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D0993" w:rsidRDefault="008D0993" w:rsidP="008D099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RAZPISNA DOKUMENTACIJA</w:t>
      </w:r>
    </w:p>
    <w:p w:rsidR="008D0993" w:rsidRDefault="008D0993" w:rsidP="008D099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 razpisu za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sofinanciranje programov društev s področja kmetijstva in podeželja v Občini Šentilj za leto 2019</w:t>
      </w:r>
    </w:p>
    <w:p w:rsidR="008D0993" w:rsidRDefault="008D0993" w:rsidP="008D099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VSEBINA:</w:t>
      </w:r>
    </w:p>
    <w:p w:rsidR="008D0993" w:rsidRDefault="008D0993" w:rsidP="008D0993">
      <w:pPr>
        <w:pStyle w:val="Slog1"/>
        <w:numPr>
          <w:ilvl w:val="1"/>
          <w:numId w:val="8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povabilo k oddaji vloge</w:t>
      </w:r>
    </w:p>
    <w:p w:rsidR="008D0993" w:rsidRDefault="008D0993" w:rsidP="008D0993">
      <w:pPr>
        <w:pStyle w:val="Slog1"/>
        <w:numPr>
          <w:ilvl w:val="1"/>
          <w:numId w:val="8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obrazci A, B, C, Č, D</w:t>
      </w:r>
    </w:p>
    <w:p w:rsidR="008D0993" w:rsidRDefault="008D0993" w:rsidP="008D0993">
      <w:pPr>
        <w:pStyle w:val="Slog1"/>
        <w:numPr>
          <w:ilvl w:val="1"/>
          <w:numId w:val="8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IZJAVA 1,</w:t>
      </w:r>
    </w:p>
    <w:p w:rsidR="008D0993" w:rsidRDefault="008D0993" w:rsidP="008D0993">
      <w:pPr>
        <w:pStyle w:val="Slog1"/>
        <w:numPr>
          <w:ilvl w:val="1"/>
          <w:numId w:val="8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IZJAVA 2</w:t>
      </w: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POVABILO K ODDAJI VLOGE</w:t>
      </w: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Občina Šentilj, Maistrova ul. 2, 2212 Šentilj v Slovenskih goricah vabi vse upravičence, da v skladu z objavljenim javnim razpisom in razpisno dokumentacijo, oddajo svojo vlogo za pridobitev finančne pomoči v obliki nepovratnih sredstev. Sredstva po tem razpisu se podeljujejo za ukrepe, ki ne sodijo na področje državnih pomoči.</w:t>
      </w:r>
    </w:p>
    <w:p w:rsidR="008D0993" w:rsidRDefault="008D0993" w:rsidP="008D0993">
      <w:pPr>
        <w:pStyle w:val="Odstavekseznama"/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Ukrepi: </w:t>
      </w:r>
      <w:r>
        <w:rPr>
          <w:rFonts w:ascii="Arial" w:hAnsi="Arial" w:cs="Arial"/>
        </w:rPr>
        <w:t xml:space="preserve">Sofinanciranje </w:t>
      </w:r>
      <w:r>
        <w:rPr>
          <w:rFonts w:ascii="Arial" w:hAnsi="Arial" w:cs="Arial"/>
          <w:bCs/>
        </w:rPr>
        <w:t>programov društev s področja kmetijstva in podeželja v Občini Šentilj za leto 2019 za naslednje programe:</w:t>
      </w:r>
    </w:p>
    <w:p w:rsidR="008D0993" w:rsidRDefault="008D0993" w:rsidP="008D0993">
      <w:pPr>
        <w:pStyle w:val="Default"/>
        <w:numPr>
          <w:ilvl w:val="0"/>
          <w:numId w:val="10"/>
        </w:numPr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izobraževalne vsebine splošnega pomena, </w:t>
      </w:r>
    </w:p>
    <w:p w:rsidR="008D0993" w:rsidRDefault="008D0993" w:rsidP="008D0993">
      <w:pPr>
        <w:pStyle w:val="Default"/>
        <w:numPr>
          <w:ilvl w:val="0"/>
          <w:numId w:val="10"/>
        </w:numPr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predstavitev in promocija dejavnosti društva ter območja delovanja, </w:t>
      </w:r>
    </w:p>
    <w:p w:rsidR="008D0993" w:rsidRDefault="008D0993" w:rsidP="008D0993">
      <w:pPr>
        <w:pStyle w:val="Default"/>
        <w:numPr>
          <w:ilvl w:val="0"/>
          <w:numId w:val="10"/>
        </w:numPr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organizacije prireditve ali predstavitev na prireditvah lokalnega in širšega pomena; </w:t>
      </w:r>
    </w:p>
    <w:p w:rsidR="008D0993" w:rsidRDefault="008D0993" w:rsidP="008D0993">
      <w:pPr>
        <w:pStyle w:val="Default"/>
        <w:numPr>
          <w:ilvl w:val="0"/>
          <w:numId w:val="10"/>
        </w:numPr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materialni stroški vezani na izvedbo programa, </w:t>
      </w:r>
    </w:p>
    <w:p w:rsidR="008D0993" w:rsidRDefault="008D0993" w:rsidP="008D0993">
      <w:pPr>
        <w:pStyle w:val="Default"/>
        <w:numPr>
          <w:ilvl w:val="0"/>
          <w:numId w:val="10"/>
        </w:numPr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druge izredne aktivnosti. </w:t>
      </w:r>
    </w:p>
    <w:p w:rsidR="008D0993" w:rsidRDefault="008D0993" w:rsidP="008D0993">
      <w:pPr>
        <w:pStyle w:val="Default"/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Predmet sofinanciranja na podlagi tega javnega razpisa niso: </w:t>
      </w:r>
    </w:p>
    <w:p w:rsidR="008D0993" w:rsidRDefault="008D0993" w:rsidP="008D0993">
      <w:pPr>
        <w:pStyle w:val="Default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profitni oz. pridobitni programi društev, </w:t>
      </w:r>
    </w:p>
    <w:p w:rsidR="008D0993" w:rsidRDefault="008D0993" w:rsidP="008D0993">
      <w:pPr>
        <w:pStyle w:val="Default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stroški dela oziroma stroški plač prijaviteljev, </w:t>
      </w:r>
    </w:p>
    <w:p w:rsidR="008D0993" w:rsidRDefault="008D0993" w:rsidP="008D0993">
      <w:pPr>
        <w:pStyle w:val="Default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stroški vlaganj v nakup oziroma vzdrževanje nepremičnin ali opreme, ki jih ima prijavitelj v lasti, najemu ali upravljanju. </w:t>
      </w:r>
    </w:p>
    <w:p w:rsidR="008D0993" w:rsidRDefault="008D0993" w:rsidP="008D0993">
      <w:pPr>
        <w:pStyle w:val="Default"/>
        <w:spacing w:line="276" w:lineRule="auto"/>
        <w:jc w:val="both"/>
        <w:rPr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 Upravičenci: </w:t>
      </w:r>
      <w:r>
        <w:rPr>
          <w:rFonts w:ascii="Arial" w:hAnsi="Arial" w:cs="Arial"/>
          <w:sz w:val="22"/>
          <w:szCs w:val="22"/>
        </w:rPr>
        <w:t>Upravičenci do sredstev so društva, ki delujejo na področju kmetijstva in podeželja in izpolnjujejo naslednje pogoje:</w:t>
      </w:r>
    </w:p>
    <w:p w:rsidR="008D0993" w:rsidRDefault="008D0993" w:rsidP="008D0993">
      <w:pPr>
        <w:pStyle w:val="Odstavekseznama"/>
        <w:numPr>
          <w:ilvl w:val="0"/>
          <w:numId w:val="12"/>
        </w:num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imajo sedež na območju občine Šentilj in izvajajo svoje programe na območju občine Šentilj,</w:t>
      </w:r>
    </w:p>
    <w:p w:rsidR="008D0993" w:rsidRDefault="008D0993" w:rsidP="008D0993">
      <w:pPr>
        <w:pStyle w:val="Odstavekseznama"/>
        <w:numPr>
          <w:ilvl w:val="0"/>
          <w:numId w:val="12"/>
        </w:num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so registrirani v skladu s predpisi o društvih ter imajo dejavnost s področja kmetijstva oziroma podeželja opredeljeno v ustanovitvenem aktu,</w:t>
      </w:r>
    </w:p>
    <w:p w:rsidR="008D0993" w:rsidRDefault="008D0993" w:rsidP="008D0993">
      <w:pPr>
        <w:pStyle w:val="Odstavekseznama"/>
        <w:numPr>
          <w:ilvl w:val="0"/>
          <w:numId w:val="12"/>
        </w:num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imajo zagotovljene osnovne pogoje za realizacijo programov,</w:t>
      </w:r>
    </w:p>
    <w:p w:rsidR="008D0993" w:rsidRDefault="008D0993" w:rsidP="008D0993">
      <w:pPr>
        <w:pStyle w:val="Odstavekseznama"/>
        <w:numPr>
          <w:ilvl w:val="0"/>
          <w:numId w:val="12"/>
        </w:num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imajo urejeno evidenco o članstvu,</w:t>
      </w:r>
    </w:p>
    <w:p w:rsidR="008D0993" w:rsidRDefault="008D0993" w:rsidP="008D0993">
      <w:pPr>
        <w:pStyle w:val="Odstavekseznama"/>
        <w:numPr>
          <w:ilvl w:val="0"/>
          <w:numId w:val="12"/>
        </w:num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opravljajo dejavnost na neprofitni (nepridobitni) osnovi,</w:t>
      </w:r>
    </w:p>
    <w:p w:rsidR="008D0993" w:rsidRDefault="008D0993" w:rsidP="008D0993">
      <w:pPr>
        <w:pStyle w:val="Odstavekseznama"/>
        <w:numPr>
          <w:ilvl w:val="0"/>
          <w:numId w:val="12"/>
        </w:num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imajo pravočasno in v celoti izpolnjene pogodbene obveznosti do Občine Šentilj iz predhodnega javnega razpisa, če so na njem sodelovali.</w:t>
      </w: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 Višina sofinanciranja: </w:t>
      </w:r>
      <w:r>
        <w:rPr>
          <w:rFonts w:ascii="Arial" w:hAnsi="Arial" w:cs="Arial"/>
          <w:sz w:val="22"/>
          <w:szCs w:val="22"/>
        </w:rPr>
        <w:t xml:space="preserve">Za sofinanciranje </w:t>
      </w:r>
      <w:r>
        <w:rPr>
          <w:rFonts w:ascii="Arial" w:hAnsi="Arial" w:cs="Arial"/>
          <w:bCs/>
          <w:sz w:val="22"/>
          <w:szCs w:val="22"/>
        </w:rPr>
        <w:t xml:space="preserve">programov društev </w:t>
      </w:r>
      <w:r>
        <w:rPr>
          <w:rFonts w:ascii="Arial" w:hAnsi="Arial" w:cs="Arial"/>
          <w:sz w:val="22"/>
          <w:szCs w:val="22"/>
        </w:rPr>
        <w:t xml:space="preserve"> je namenjeno 2000,00 EUR. </w:t>
      </w: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Sredstva se razdelijo na osnovi meril, zapisanih v nadaljevanju te dokumentacije, za vsak sklop posebej. </w:t>
      </w: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4. Merila za dodelitev sredstev za SKLOP A, SKLOP C IN SKLOP Č:</w:t>
      </w: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Prijavljeni programi vlagateljev se bodo točkovali na podlagi spodaj navedenih meril. Sredstva se bodo delila v ustreznem deležu prejetih točk posameznega upravičenca. Če je vrednost točk po posameznem ukrepu / programu višja, kot je ocenjena vrednost zanj, kot jo poda prijavitelj, se sofinanciranje za ta namen izvede v višini ocenjene vrednosti.</w:t>
      </w: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Merila za točkovanje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D0993" w:rsidTr="008D09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 w:rsidP="008D0993">
            <w:pPr>
              <w:pStyle w:val="Slog1"/>
              <w:numPr>
                <w:ilvl w:val="0"/>
                <w:numId w:val="13"/>
              </w:numPr>
              <w:tabs>
                <w:tab w:val="left" w:pos="708"/>
              </w:tabs>
              <w:spacing w:line="320" w:lineRule="atLea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Število članov iz Občine Šentilj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Št. točk:</w:t>
            </w:r>
          </w:p>
        </w:tc>
      </w:tr>
      <w:tr w:rsidR="008D0993" w:rsidTr="008D09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 pet (5) članov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</w:tr>
      <w:tr w:rsidR="008D0993" w:rsidTr="008D09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Od šest (6) do deset (10) članov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</w:tr>
      <w:tr w:rsidR="008D0993" w:rsidTr="008D09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Od enajst (11) do petnajst (15) članov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</w:tr>
      <w:tr w:rsidR="008D0993" w:rsidTr="008D09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Od šestnajst  (16) do dvajset (20) članov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</w:t>
            </w:r>
          </w:p>
        </w:tc>
      </w:tr>
      <w:tr w:rsidR="008D0993" w:rsidTr="008D09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 xml:space="preserve">Nad enaindvajset (21) članov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</w:t>
            </w:r>
          </w:p>
        </w:tc>
      </w:tr>
      <w:tr w:rsidR="008D0993" w:rsidTr="008D099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D0993" w:rsidTr="008D09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 w:rsidP="008D0993">
            <w:pPr>
              <w:pStyle w:val="Slog1"/>
              <w:numPr>
                <w:ilvl w:val="0"/>
                <w:numId w:val="13"/>
              </w:numPr>
              <w:tabs>
                <w:tab w:val="left" w:pos="708"/>
              </w:tabs>
              <w:spacing w:line="320" w:lineRule="atLea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Izobraževanje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Št. točk</w:t>
            </w:r>
          </w:p>
        </w:tc>
      </w:tr>
      <w:tr w:rsidR="008D0993" w:rsidTr="008D09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Organizacija ali udeležba na predavanjih, delavnic, tečajev, seminarjev,… na območju Občine Šentilj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 točk / aktivnost</w:t>
            </w:r>
          </w:p>
        </w:tc>
      </w:tr>
      <w:tr w:rsidR="008D0993" w:rsidTr="008D09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Udeležba na predavanjih, delavnic, tečajev, seminarjev,… izven območja Občine Šentilj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 točk / aktivnost</w:t>
            </w:r>
          </w:p>
        </w:tc>
      </w:tr>
      <w:tr w:rsidR="008D0993" w:rsidTr="008D09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Organizacija strokovne ekskurzije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 točk / aktivnost</w:t>
            </w:r>
          </w:p>
        </w:tc>
      </w:tr>
      <w:tr w:rsidR="008D0993" w:rsidTr="008D099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D0993" w:rsidTr="008D09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 w:rsidP="008D0993">
            <w:pPr>
              <w:pStyle w:val="Slog1"/>
              <w:numPr>
                <w:ilvl w:val="0"/>
                <w:numId w:val="13"/>
              </w:numPr>
              <w:tabs>
                <w:tab w:val="left" w:pos="708"/>
              </w:tabs>
              <w:spacing w:line="320" w:lineRule="atLea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Predstavitvene in promocijske aktivnosti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Št. točk</w:t>
            </w:r>
          </w:p>
        </w:tc>
      </w:tr>
      <w:tr w:rsidR="008D0993" w:rsidTr="008D09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Predstavitev društva in občine na raznih prireditvah in drugih promocijskih aktivnostih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 točki / na posamezno aktivnost</w:t>
            </w:r>
          </w:p>
        </w:tc>
      </w:tr>
      <w:tr w:rsidR="008D0993" w:rsidTr="008D099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D0993" w:rsidTr="008D09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 w:rsidP="008D0993">
            <w:pPr>
              <w:pStyle w:val="Slog1"/>
              <w:numPr>
                <w:ilvl w:val="0"/>
                <w:numId w:val="13"/>
              </w:numPr>
              <w:tabs>
                <w:tab w:val="left" w:pos="708"/>
              </w:tabs>
              <w:spacing w:line="320" w:lineRule="atLea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Prireditve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Št. točk</w:t>
            </w:r>
          </w:p>
        </w:tc>
      </w:tr>
      <w:tr w:rsidR="008D0993" w:rsidTr="008D09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Organizacija prireditve v Občini Šentilj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 točk / prireditev</w:t>
            </w:r>
          </w:p>
        </w:tc>
      </w:tr>
      <w:tr w:rsidR="008D0993" w:rsidTr="008D09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Sodelovanje na prireditvi v občini Šentilj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 točke / prireditev</w:t>
            </w:r>
          </w:p>
        </w:tc>
      </w:tr>
      <w:tr w:rsidR="008D0993" w:rsidTr="008D09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Sodelovanje na prireditvi izven občine Šentilj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 točka / prireditev</w:t>
            </w:r>
          </w:p>
        </w:tc>
      </w:tr>
      <w:tr w:rsidR="008D0993" w:rsidTr="008D099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D0993" w:rsidTr="008D09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 w:rsidP="008D0993">
            <w:pPr>
              <w:pStyle w:val="Slog1"/>
              <w:numPr>
                <w:ilvl w:val="0"/>
                <w:numId w:val="13"/>
              </w:numPr>
              <w:tabs>
                <w:tab w:val="left" w:pos="708"/>
              </w:tabs>
              <w:spacing w:line="320" w:lineRule="atLea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Delovanje društva v letih: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Št. točk</w:t>
            </w:r>
          </w:p>
        </w:tc>
      </w:tr>
      <w:tr w:rsidR="008D0993" w:rsidTr="008D09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Društvo deluje več kot eno leto</w:t>
            </w:r>
          </w:p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Društvo deluje manj kot 1 let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 točk</w:t>
            </w:r>
          </w:p>
          <w:p w:rsidR="008D0993" w:rsidRDefault="008D0993">
            <w:pPr>
              <w:pStyle w:val="Slog1"/>
              <w:numPr>
                <w:ilvl w:val="0"/>
                <w:numId w:val="0"/>
              </w:numPr>
              <w:tabs>
                <w:tab w:val="left" w:pos="708"/>
              </w:tabs>
              <w:spacing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 točk</w:t>
            </w:r>
          </w:p>
        </w:tc>
      </w:tr>
    </w:tbl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 Obvezne priloge in dokazila k vlogi:</w:t>
      </w: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Vloga za vsak sklop mora vsebovati vse naslednje obrazce:</w:t>
      </w:r>
    </w:p>
    <w:p w:rsidR="008D0993" w:rsidRDefault="008D0993" w:rsidP="008D0993">
      <w:pPr>
        <w:pStyle w:val="Slog1"/>
        <w:numPr>
          <w:ilvl w:val="0"/>
          <w:numId w:val="14"/>
        </w:numPr>
        <w:tabs>
          <w:tab w:val="left" w:pos="708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izpolnjen Obrazec A </w:t>
      </w:r>
    </w:p>
    <w:p w:rsidR="008D0993" w:rsidRDefault="008D0993" w:rsidP="008D0993">
      <w:pPr>
        <w:pStyle w:val="Slog1"/>
        <w:numPr>
          <w:ilvl w:val="0"/>
          <w:numId w:val="14"/>
        </w:numPr>
        <w:tabs>
          <w:tab w:val="left" w:pos="708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izpolnjen Obrazec B</w:t>
      </w:r>
    </w:p>
    <w:p w:rsidR="008D0993" w:rsidRDefault="008D0993" w:rsidP="008D0993">
      <w:pPr>
        <w:pStyle w:val="Slog1"/>
        <w:numPr>
          <w:ilvl w:val="0"/>
          <w:numId w:val="14"/>
        </w:numPr>
        <w:tabs>
          <w:tab w:val="left" w:pos="708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izpolnjen Obrazec C s prilogami (navedene v obrazcu)</w:t>
      </w:r>
    </w:p>
    <w:p w:rsidR="008D0993" w:rsidRDefault="008D0993" w:rsidP="008D0993">
      <w:pPr>
        <w:pStyle w:val="Slog1"/>
        <w:numPr>
          <w:ilvl w:val="0"/>
          <w:numId w:val="14"/>
        </w:numPr>
        <w:tabs>
          <w:tab w:val="left" w:pos="708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izpolnjen Obrazec Č</w:t>
      </w:r>
    </w:p>
    <w:p w:rsidR="008D0993" w:rsidRDefault="008D0993" w:rsidP="008D0993">
      <w:pPr>
        <w:pStyle w:val="Slog1"/>
        <w:numPr>
          <w:ilvl w:val="0"/>
          <w:numId w:val="14"/>
        </w:numPr>
        <w:tabs>
          <w:tab w:val="left" w:pos="708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fotokopija Statuta društva ali drugega ustanovitvenega akta, iz katerega je razvidna dejavnost, ki je predmet javnega razpisa</w:t>
      </w:r>
    </w:p>
    <w:p w:rsidR="008D0993" w:rsidRDefault="008D0993" w:rsidP="008D0993">
      <w:pPr>
        <w:pStyle w:val="Slog1"/>
        <w:numPr>
          <w:ilvl w:val="0"/>
          <w:numId w:val="14"/>
        </w:numPr>
        <w:tabs>
          <w:tab w:val="left" w:pos="708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parafiran Obrazec D – vzorec pogodbe</w:t>
      </w:r>
    </w:p>
    <w:p w:rsidR="008D0993" w:rsidRDefault="008D0993" w:rsidP="008D0993">
      <w:pPr>
        <w:pStyle w:val="Slog1"/>
        <w:numPr>
          <w:ilvl w:val="0"/>
          <w:numId w:val="14"/>
        </w:numPr>
        <w:tabs>
          <w:tab w:val="left" w:pos="708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izpolnjena Izjava 1</w:t>
      </w:r>
    </w:p>
    <w:p w:rsidR="008D0993" w:rsidRDefault="008D0993" w:rsidP="008D0993">
      <w:pPr>
        <w:pStyle w:val="Slog1"/>
        <w:numPr>
          <w:ilvl w:val="0"/>
          <w:numId w:val="14"/>
        </w:numPr>
        <w:tabs>
          <w:tab w:val="left" w:pos="708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izpolnjena Izjava 2</w:t>
      </w:r>
    </w:p>
    <w:p w:rsidR="008D0993" w:rsidRDefault="008D0993" w:rsidP="008D0993">
      <w:pPr>
        <w:pStyle w:val="Slog1"/>
        <w:numPr>
          <w:ilvl w:val="0"/>
          <w:numId w:val="14"/>
        </w:numPr>
        <w:tabs>
          <w:tab w:val="left" w:pos="708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 društva za leto 2019</w:t>
      </w: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 Rok in način prijave</w:t>
      </w: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Razpis je odprt do 14/6/2019. Vloga je popolna, če vsebuje vse zahtevane obrazce in dokumente za posamezen sklop, na katerega se prijavlja vlagatelj. Vlogo – prijavne obrazce z zahtevano dokumentacijo je potrebno v zaprti kuverti s pripisom »NE ODPIRAJ –VLOGA -  RAZPIS KMETIJSTVO- DRUŠTVA« dostaviti na naslov Občina Šentilj, Maistrova ul. 2, 2212 Šentilj v Slovenskih goricah. Upoštevale se bodo vloge, ki bodo prispele na sedež občine Šentilj do 14/06/2019 do 12. ure ne glede na način vročitve. Na hrbtni strani kuverte morata biti naziv in polni naslov prijavitelja. Odpiranje vlog bo javno, dne 14/06/2019 s pričetkom ob 12.30. Komisija za odpiranje vlog bo izločila iz postopka vse nepravočasno prispele vloge. </w:t>
      </w:r>
      <w:r>
        <w:rPr>
          <w:rFonts w:ascii="Arial" w:hAnsi="Arial" w:cs="Arial"/>
          <w:sz w:val="22"/>
          <w:szCs w:val="22"/>
        </w:rPr>
        <w:lastRenderedPageBreak/>
        <w:t xml:space="preserve">Prijavitelje pravočasno prispelih vlog, vendar nepopolnih, pa bo pozvala k dopolnitvi v roku 8 dni od dneva odpiranja vlog. Če vloge ne bodo dopolnjene v zadanem roku, bodo zavržene. Popolne vloge bo obravnavala strokovna komisija, ki jo imenuje župan. Sprejela bo predlog o dodelitvi  oziroma zavrnitvi sredstev ter bodo izdani sklepi o dodelitvi/zavrnitvi sredstev, ki bodo vročeni prosilcem. Upravičenec bo povabljen na podpis pogodbe in v kolikor se ne bo vabilu odzval v zadanem roku, bo razumljeno, da je odstopil od  vloge, zahteve za pridobitev sredstev. Pogodba je veljavna, ko jo podpišeta obe pogodbeni stranki.  Prijavitelj s svojim podpisom jamči za pravilnost vseh navedenih podatkov. O izidu javnega razpisa bodo prijavitelji obveščeni najkasneje do 5/08/2019. </w:t>
      </w: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Župan občine Šentilj</w:t>
      </w: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mag. Štefan Žvab</w:t>
      </w: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Občina Šentilj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OBRAZEC A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Maistrova ul. 2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2212 Šentilj v Slov. goricah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414"/>
      </w:tblGrid>
      <w:tr w:rsidR="008D0993" w:rsidTr="008D0993">
        <w:tc>
          <w:tcPr>
            <w:tcW w:w="8414" w:type="dxa"/>
            <w:hideMark/>
          </w:tcPr>
          <w:p w:rsidR="008D0993" w:rsidRDefault="008D0993" w:rsidP="008D0993">
            <w:pPr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Podatki o prijavitelju:</w:t>
            </w:r>
          </w:p>
        </w:tc>
      </w:tr>
    </w:tbl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4"/>
      </w:tblGrid>
      <w:tr w:rsidR="008D0993" w:rsidTr="008D0993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Uradni naziv:</w:t>
            </w:r>
          </w:p>
        </w:tc>
      </w:tr>
      <w:tr w:rsidR="008D0993" w:rsidTr="008D0993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Naslov:</w:t>
            </w:r>
          </w:p>
        </w:tc>
      </w:tr>
      <w:tr w:rsidR="008D0993" w:rsidTr="008D0993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Davčna številka:</w:t>
            </w:r>
          </w:p>
        </w:tc>
      </w:tr>
    </w:tbl>
    <w:p w:rsidR="008D0993" w:rsidRDefault="008D0993" w:rsidP="008D0993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ind w:firstLin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Številka transakcijskega računa: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4"/>
      </w:tblGrid>
      <w:tr w:rsidR="008D0993" w:rsidTr="008D0993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Matična številka:</w:t>
            </w:r>
          </w:p>
        </w:tc>
      </w:tr>
      <w:tr w:rsidR="008D0993" w:rsidTr="008D0993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Pravno organizacijska oblika:  </w:t>
            </w:r>
          </w:p>
        </w:tc>
      </w:tr>
      <w:tr w:rsidR="008D0993" w:rsidTr="008D0993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Opis registrirane dejavnosti:</w:t>
            </w: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Odstavekseznama"/>
        <w:spacing w:line="276" w:lineRule="auto"/>
        <w:ind w:left="0"/>
        <w:jc w:val="both"/>
        <w:rPr>
          <w:rFonts w:ascii="Arial" w:hAnsi="Arial" w:cs="Arial"/>
        </w:rPr>
      </w:pPr>
    </w:p>
    <w:p w:rsidR="008D0993" w:rsidRDefault="008D0993" w:rsidP="008D0993">
      <w:pPr>
        <w:numPr>
          <w:ilvl w:val="0"/>
          <w:numId w:val="15"/>
        </w:numPr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Podatki o odgovorni osebi: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4"/>
      </w:tblGrid>
      <w:tr w:rsidR="008D0993" w:rsidTr="008D0993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Ime in priimek:</w:t>
            </w:r>
          </w:p>
        </w:tc>
      </w:tr>
      <w:tr w:rsidR="008D0993" w:rsidTr="008D0993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Funkcija:</w:t>
            </w:r>
          </w:p>
        </w:tc>
      </w:tr>
      <w:tr w:rsidR="008D0993" w:rsidTr="008D0993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Elektronska pošta in telefon:</w:t>
            </w:r>
          </w:p>
        </w:tc>
      </w:tr>
    </w:tbl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D0993" w:rsidRDefault="008D0993" w:rsidP="008D0993">
      <w:pPr>
        <w:numPr>
          <w:ilvl w:val="0"/>
          <w:numId w:val="15"/>
        </w:numPr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Podatki o kontaktni osebi: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4"/>
      </w:tblGrid>
      <w:tr w:rsidR="008D0993" w:rsidTr="008D0993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Ime in priimek:</w:t>
            </w:r>
          </w:p>
        </w:tc>
      </w:tr>
      <w:tr w:rsidR="008D0993" w:rsidTr="008D0993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Funkcija:</w:t>
            </w:r>
          </w:p>
        </w:tc>
      </w:tr>
      <w:tr w:rsidR="008D0993" w:rsidTr="008D0993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Elektronska pošta in telefon:</w:t>
            </w:r>
          </w:p>
        </w:tc>
      </w:tr>
    </w:tbl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podpisom na tej izjavi potrjujemo: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Pod kazensko in materialno odgovornostjo izjavljamo, da proti nam ni bila izdana pravnomočna sodna ali upravna odločba, s katero bi nam bilo prepovedano opravljati dejavnost, ki je predmet javnega razpisa. 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V celoti se strinjamo in sprejemamo razpisne pogoje in merila, navedene v tem javnem razpisu in pripadajoči razpisni dokumentaciji.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Društvo je vpisano v pristojni register.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Dovoljujemo občini Šentilj, da lahko preveri resničnost navedb v vlogi pri pristojnih organih in pri prijavitelju ter namenskost porabe proračunskih sredstev. 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gramStart"/>
      <w:r>
        <w:rPr>
          <w:rFonts w:ascii="Arial" w:hAnsi="Arial" w:cs="Arial"/>
          <w:sz w:val="22"/>
          <w:szCs w:val="22"/>
          <w:lang w:val="de-DE"/>
        </w:rPr>
        <w:t>Datum:_</w:t>
      </w:r>
      <w:proofErr w:type="gramEnd"/>
      <w:r>
        <w:rPr>
          <w:rFonts w:ascii="Arial" w:hAnsi="Arial" w:cs="Arial"/>
          <w:sz w:val="22"/>
          <w:szCs w:val="22"/>
          <w:lang w:val="de-DE"/>
        </w:rPr>
        <w:t xml:space="preserve">_________________                                      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Žig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podpis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prijavitelja</w:t>
      </w:r>
      <w:proofErr w:type="spellEnd"/>
      <w:r>
        <w:rPr>
          <w:rFonts w:ascii="Arial" w:hAnsi="Arial" w:cs="Arial"/>
          <w:sz w:val="22"/>
          <w:szCs w:val="22"/>
          <w:lang w:val="de-DE"/>
        </w:rPr>
        <w:t>: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OBRAZEC B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PODATKI O PROGRAMU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pStyle w:val="Odstavekseznama"/>
        <w:numPr>
          <w:ilvl w:val="0"/>
          <w:numId w:val="16"/>
        </w:numPr>
        <w:spacing w:line="276" w:lineRule="auto"/>
        <w:ind w:left="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KRATKA PREDSTAVITEV PROGRAMA 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8566"/>
      </w:tblGrid>
      <w:tr w:rsidR="008D0993" w:rsidTr="008D099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pStyle w:val="Odstavekseznama"/>
              <w:spacing w:line="276" w:lineRule="auto"/>
              <w:ind w:left="0"/>
              <w:jc w:val="both"/>
              <w:rPr>
                <w:rFonts w:ascii="Arial" w:hAnsi="Arial" w:cs="Arial"/>
                <w:lang w:val="de-DE"/>
              </w:rPr>
            </w:pPr>
          </w:p>
          <w:p w:rsidR="008D0993" w:rsidRDefault="008D0993">
            <w:pPr>
              <w:pStyle w:val="Odstavekseznama"/>
              <w:spacing w:line="276" w:lineRule="auto"/>
              <w:ind w:left="0"/>
              <w:jc w:val="both"/>
              <w:rPr>
                <w:rFonts w:ascii="Arial" w:hAnsi="Arial" w:cs="Arial"/>
                <w:lang w:val="de-DE"/>
              </w:rPr>
            </w:pPr>
          </w:p>
          <w:p w:rsidR="008D0993" w:rsidRDefault="008D0993">
            <w:pPr>
              <w:pStyle w:val="Odstavekseznama"/>
              <w:spacing w:line="276" w:lineRule="auto"/>
              <w:ind w:left="0"/>
              <w:jc w:val="both"/>
              <w:rPr>
                <w:rFonts w:ascii="Arial" w:hAnsi="Arial" w:cs="Arial"/>
                <w:lang w:val="de-DE"/>
              </w:rPr>
            </w:pPr>
          </w:p>
          <w:p w:rsidR="008D0993" w:rsidRDefault="008D0993">
            <w:pPr>
              <w:pStyle w:val="Odstavekseznama"/>
              <w:spacing w:line="276" w:lineRule="auto"/>
              <w:ind w:left="0"/>
              <w:jc w:val="both"/>
              <w:rPr>
                <w:rFonts w:ascii="Arial" w:hAnsi="Arial" w:cs="Arial"/>
                <w:lang w:val="de-DE"/>
              </w:rPr>
            </w:pPr>
          </w:p>
          <w:p w:rsidR="008D0993" w:rsidRDefault="008D0993">
            <w:pPr>
              <w:pStyle w:val="Odstavekseznama"/>
              <w:spacing w:line="276" w:lineRule="auto"/>
              <w:ind w:left="0"/>
              <w:jc w:val="both"/>
              <w:rPr>
                <w:rFonts w:ascii="Arial" w:hAnsi="Arial" w:cs="Arial"/>
                <w:lang w:val="de-DE"/>
              </w:rPr>
            </w:pPr>
          </w:p>
          <w:p w:rsidR="008D0993" w:rsidRDefault="008D0993">
            <w:pPr>
              <w:pStyle w:val="Odstavekseznama"/>
              <w:spacing w:line="276" w:lineRule="auto"/>
              <w:ind w:left="0"/>
              <w:jc w:val="both"/>
              <w:rPr>
                <w:rFonts w:ascii="Arial" w:hAnsi="Arial" w:cs="Arial"/>
                <w:lang w:val="de-DE"/>
              </w:rPr>
            </w:pPr>
          </w:p>
          <w:p w:rsidR="008D0993" w:rsidRDefault="008D0993">
            <w:pPr>
              <w:pStyle w:val="Odstavekseznama"/>
              <w:spacing w:line="276" w:lineRule="auto"/>
              <w:ind w:left="0"/>
              <w:jc w:val="both"/>
              <w:rPr>
                <w:rFonts w:ascii="Arial" w:hAnsi="Arial" w:cs="Arial"/>
                <w:lang w:val="de-DE"/>
              </w:rPr>
            </w:pPr>
          </w:p>
          <w:p w:rsidR="008D0993" w:rsidRDefault="008D0993">
            <w:pPr>
              <w:pStyle w:val="Odstavekseznama"/>
              <w:spacing w:line="276" w:lineRule="auto"/>
              <w:ind w:left="0"/>
              <w:jc w:val="both"/>
              <w:rPr>
                <w:rFonts w:ascii="Arial" w:hAnsi="Arial" w:cs="Arial"/>
                <w:lang w:val="de-DE"/>
              </w:rPr>
            </w:pPr>
          </w:p>
          <w:p w:rsidR="008D0993" w:rsidRDefault="008D0993">
            <w:pPr>
              <w:pStyle w:val="Odstavekseznama"/>
              <w:spacing w:line="276" w:lineRule="auto"/>
              <w:ind w:left="0"/>
              <w:jc w:val="both"/>
              <w:rPr>
                <w:rFonts w:ascii="Arial" w:hAnsi="Arial" w:cs="Arial"/>
                <w:lang w:val="de-DE"/>
              </w:rPr>
            </w:pPr>
          </w:p>
          <w:p w:rsidR="008D0993" w:rsidRDefault="008D0993">
            <w:pPr>
              <w:pStyle w:val="Odstavekseznama"/>
              <w:spacing w:line="276" w:lineRule="auto"/>
              <w:ind w:left="0"/>
              <w:jc w:val="both"/>
              <w:rPr>
                <w:rFonts w:ascii="Arial" w:hAnsi="Arial" w:cs="Arial"/>
                <w:lang w:val="de-DE"/>
              </w:rPr>
            </w:pPr>
          </w:p>
          <w:p w:rsidR="008D0993" w:rsidRDefault="008D0993">
            <w:pPr>
              <w:pStyle w:val="Odstavekseznama"/>
              <w:spacing w:line="276" w:lineRule="auto"/>
              <w:ind w:left="0"/>
              <w:jc w:val="both"/>
              <w:rPr>
                <w:rFonts w:ascii="Arial" w:hAnsi="Arial" w:cs="Arial"/>
                <w:lang w:val="de-DE"/>
              </w:rPr>
            </w:pPr>
          </w:p>
          <w:p w:rsidR="008D0993" w:rsidRDefault="008D0993">
            <w:pPr>
              <w:pStyle w:val="Odstavekseznama"/>
              <w:spacing w:line="276" w:lineRule="auto"/>
              <w:ind w:left="0"/>
              <w:jc w:val="both"/>
              <w:rPr>
                <w:rFonts w:ascii="Arial" w:hAnsi="Arial" w:cs="Arial"/>
                <w:lang w:val="de-DE"/>
              </w:rPr>
            </w:pPr>
          </w:p>
          <w:p w:rsidR="008D0993" w:rsidRDefault="008D0993">
            <w:pPr>
              <w:pStyle w:val="Odstavekseznama"/>
              <w:spacing w:line="276" w:lineRule="auto"/>
              <w:ind w:left="0"/>
              <w:jc w:val="both"/>
              <w:rPr>
                <w:rFonts w:ascii="Arial" w:hAnsi="Arial" w:cs="Arial"/>
                <w:lang w:val="de-DE"/>
              </w:rPr>
            </w:pPr>
          </w:p>
          <w:p w:rsidR="008D0993" w:rsidRDefault="008D0993">
            <w:pPr>
              <w:pStyle w:val="Odstavekseznama"/>
              <w:spacing w:line="276" w:lineRule="auto"/>
              <w:ind w:left="0"/>
              <w:jc w:val="both"/>
              <w:rPr>
                <w:rFonts w:ascii="Arial" w:hAnsi="Arial" w:cs="Arial"/>
                <w:lang w:val="de-DE"/>
              </w:rPr>
            </w:pPr>
          </w:p>
          <w:p w:rsidR="008D0993" w:rsidRDefault="008D0993">
            <w:pPr>
              <w:pStyle w:val="Odstavekseznama"/>
              <w:spacing w:line="276" w:lineRule="auto"/>
              <w:ind w:left="0"/>
              <w:jc w:val="both"/>
              <w:rPr>
                <w:rFonts w:ascii="Arial" w:hAnsi="Arial" w:cs="Arial"/>
                <w:lang w:val="de-DE"/>
              </w:rPr>
            </w:pPr>
          </w:p>
          <w:p w:rsidR="008D0993" w:rsidRDefault="008D0993">
            <w:pPr>
              <w:pStyle w:val="Odstavekseznama"/>
              <w:spacing w:line="276" w:lineRule="auto"/>
              <w:ind w:left="0"/>
              <w:jc w:val="both"/>
              <w:rPr>
                <w:rFonts w:ascii="Arial" w:hAnsi="Arial" w:cs="Arial"/>
                <w:lang w:val="de-DE"/>
              </w:rPr>
            </w:pPr>
          </w:p>
          <w:p w:rsidR="008D0993" w:rsidRDefault="008D0993">
            <w:pPr>
              <w:pStyle w:val="Odstavekseznama"/>
              <w:spacing w:line="276" w:lineRule="auto"/>
              <w:ind w:left="0"/>
              <w:jc w:val="both"/>
              <w:rPr>
                <w:rFonts w:ascii="Arial" w:hAnsi="Arial" w:cs="Arial"/>
                <w:lang w:val="de-DE"/>
              </w:rPr>
            </w:pPr>
          </w:p>
          <w:p w:rsidR="008D0993" w:rsidRDefault="008D0993">
            <w:pPr>
              <w:pStyle w:val="Odstavekseznama"/>
              <w:spacing w:line="276" w:lineRule="auto"/>
              <w:ind w:left="0"/>
              <w:jc w:val="both"/>
              <w:rPr>
                <w:rFonts w:ascii="Arial" w:hAnsi="Arial" w:cs="Arial"/>
                <w:lang w:val="de-DE"/>
              </w:rPr>
            </w:pPr>
          </w:p>
          <w:p w:rsidR="008D0993" w:rsidRDefault="008D0993">
            <w:pPr>
              <w:pStyle w:val="Odstavekseznama"/>
              <w:spacing w:line="276" w:lineRule="auto"/>
              <w:ind w:left="0"/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:rsidR="008D0993" w:rsidRDefault="008D0993" w:rsidP="008D0993">
      <w:pPr>
        <w:pStyle w:val="Odstavekseznama"/>
        <w:spacing w:line="276" w:lineRule="auto"/>
        <w:ind w:left="0"/>
        <w:jc w:val="both"/>
        <w:rPr>
          <w:rFonts w:ascii="Arial" w:hAnsi="Arial" w:cs="Arial"/>
          <w:lang w:val="de-DE"/>
        </w:rPr>
      </w:pPr>
    </w:p>
    <w:p w:rsidR="008D0993" w:rsidRDefault="008D0993" w:rsidP="008D0993">
      <w:pPr>
        <w:pStyle w:val="Odstavekseznama"/>
        <w:numPr>
          <w:ilvl w:val="0"/>
          <w:numId w:val="16"/>
        </w:numPr>
        <w:spacing w:line="276" w:lineRule="auto"/>
        <w:ind w:left="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OPREDELITE OSNOVNE NAMENE IN CILJE PROGRAMA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8D0993" w:rsidTr="008D099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</w:tbl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gramStart"/>
      <w:r>
        <w:rPr>
          <w:rFonts w:ascii="Arial" w:hAnsi="Arial" w:cs="Arial"/>
          <w:sz w:val="22"/>
          <w:szCs w:val="22"/>
          <w:lang w:val="de-DE"/>
        </w:rPr>
        <w:t>Datum:_</w:t>
      </w:r>
      <w:proofErr w:type="gramEnd"/>
      <w:r>
        <w:rPr>
          <w:rFonts w:ascii="Arial" w:hAnsi="Arial" w:cs="Arial"/>
          <w:sz w:val="22"/>
          <w:szCs w:val="22"/>
          <w:lang w:val="de-DE"/>
        </w:rPr>
        <w:t xml:space="preserve">_________________                                      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Žig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podpis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prijavitelja</w:t>
      </w:r>
      <w:proofErr w:type="spellEnd"/>
      <w:r>
        <w:rPr>
          <w:rFonts w:ascii="Arial" w:hAnsi="Arial" w:cs="Arial"/>
          <w:sz w:val="22"/>
          <w:szCs w:val="22"/>
          <w:lang w:val="de-DE"/>
        </w:rPr>
        <w:t>:</w:t>
      </w:r>
    </w:p>
    <w:p w:rsidR="008D0993" w:rsidRDefault="008D0993" w:rsidP="008D0993">
      <w:pPr>
        <w:spacing w:line="276" w:lineRule="auto"/>
        <w:rPr>
          <w:rFonts w:ascii="Arial" w:hAnsi="Arial" w:cs="Arial"/>
          <w:sz w:val="22"/>
          <w:szCs w:val="22"/>
          <w:lang w:val="de-DE"/>
        </w:rPr>
        <w:sectPr w:rsidR="008D0993">
          <w:pgSz w:w="11906" w:h="16838"/>
          <w:pgMar w:top="1418" w:right="1418" w:bottom="1418" w:left="1418" w:header="709" w:footer="709" w:gutter="0"/>
          <w:cols w:space="708"/>
        </w:sect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lastRenderedPageBreak/>
        <w:t>PLAN AKTIVNOSTI V LETU 2019</w:t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  <w:t>OBRAZEC C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1; IZOBRAŽEVANJE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A;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organizacija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ali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udeležba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na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predavanjih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delavnicah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tečajih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seminarjih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>, ….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  <w:gridCol w:w="2020"/>
        <w:gridCol w:w="2021"/>
        <w:gridCol w:w="2021"/>
      </w:tblGrid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NAZIV AKTIVNOSTI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OPIS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KRAJ IN TERMIN IZVEDBE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ŠTEVILO VSEH UPORABNIKOV IN ŠTEVILO UPORABNIKOV IZ OBČINE ŠENTILJ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OCENJENA VREDNOST AKTIVNOSTI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ŠTEVILO DOSEŽENIH TOČK (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izpolni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komisija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>)</w:t>
            </w:r>
          </w:p>
        </w:tc>
      </w:tr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</w:tbl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lastRenderedPageBreak/>
        <w:t xml:space="preserve">B;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Strokovne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ekskurzije</w:t>
      </w:r>
      <w:proofErr w:type="spellEnd"/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  <w:gridCol w:w="2020"/>
        <w:gridCol w:w="2021"/>
        <w:gridCol w:w="2021"/>
      </w:tblGrid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NAZIV AKTIVNOSTI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OPIS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KRAJ IN TERMIN IZVEDBE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ŠTEVILO VSEH UPORABNIKOV IN ŠTEVILO UPORABNIKOV IZ OBČINE ŠENTILJ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OCENJENA VREDNOST AKTIVNOSTI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ŠTEVILO DOSEŽENIH TOČK (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izpolni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komisija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>)</w:t>
            </w:r>
          </w:p>
        </w:tc>
      </w:tr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</w:tbl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br/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lastRenderedPageBreak/>
        <w:t>2; PROMOCIJSKE AKTIVNOSTI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A;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Predstavitev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društva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in občine na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raznih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prireditvah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in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drugih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promocijskih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aktivnosti</w:t>
      </w:r>
      <w:proofErr w:type="spellEnd"/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20"/>
        <w:gridCol w:w="4184"/>
        <w:gridCol w:w="2693"/>
        <w:gridCol w:w="2410"/>
        <w:gridCol w:w="2126"/>
      </w:tblGrid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NAZIV AKTIVNOSTI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OPIS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TERMIN IZVEDBE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OCENJENA VREDNOST AKTIVNOSTI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ŠTEVILO DOSEŽENIH TOČK (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izpolni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komisija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>)</w:t>
            </w:r>
          </w:p>
        </w:tc>
      </w:tr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</w:tbl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lastRenderedPageBreak/>
        <w:t>3; PRIREDITVE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A;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Organizacija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prireditev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ali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sodelovanje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na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prireditvi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(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napišite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ali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gre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za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organizacijo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prireditve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ali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za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sodelovanje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na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prireditvi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>)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20"/>
        <w:gridCol w:w="4184"/>
        <w:gridCol w:w="2693"/>
        <w:gridCol w:w="2410"/>
        <w:gridCol w:w="2126"/>
      </w:tblGrid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NAZIV AKTIVNOSTI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OPIS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KRAJ IN TERMIN IZVEDBE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OCENJENA VREDNOST AKTIVNOSTI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ŠTEVILO DOSEŽENIH TOČK (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izpolni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komisija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>)</w:t>
            </w:r>
          </w:p>
        </w:tc>
      </w:tr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</w:tbl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rPr>
          <w:rFonts w:ascii="Arial" w:hAnsi="Arial" w:cs="Arial"/>
          <w:sz w:val="22"/>
          <w:szCs w:val="22"/>
          <w:lang w:val="de-DE"/>
        </w:rPr>
        <w:sectPr w:rsidR="008D0993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lastRenderedPageBreak/>
        <w:t>FINANČNA KONSTRUKCIJA</w:t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  <w:t>OBRAZEC Č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val="de-DE"/>
        </w:rPr>
      </w:pPr>
      <w:proofErr w:type="spellStart"/>
      <w:r>
        <w:rPr>
          <w:rFonts w:ascii="Arial" w:hAnsi="Arial" w:cs="Arial"/>
          <w:b/>
          <w:i/>
          <w:sz w:val="22"/>
          <w:szCs w:val="22"/>
          <w:u w:val="single"/>
          <w:lang w:val="de-DE"/>
        </w:rPr>
        <w:t>Pričakovani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  <w:lang w:val="de-DE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  <w:lang w:val="de-DE"/>
        </w:rPr>
        <w:t>odhodki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  <w:lang w:val="de-DE"/>
        </w:rPr>
        <w:t xml:space="preserve"> v 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  <w:lang w:val="de-DE"/>
        </w:rPr>
        <w:t>letu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  <w:lang w:val="de-DE"/>
        </w:rPr>
        <w:t xml:space="preserve"> 2019: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D0993" w:rsidTr="008D099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de-DE" w:eastAsia="en-US"/>
              </w:rPr>
            </w:pPr>
            <w:proofErr w:type="spellStart"/>
            <w:r>
              <w:rPr>
                <w:rFonts w:ascii="Arial" w:hAnsi="Arial" w:cs="Arial"/>
                <w:lang w:val="de-DE" w:eastAsia="en-US"/>
              </w:rPr>
              <w:t>Vrsta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odhodka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proofErr w:type="spellStart"/>
            <w:r>
              <w:rPr>
                <w:rFonts w:ascii="Arial" w:hAnsi="Arial" w:cs="Arial"/>
                <w:lang w:val="de-DE" w:eastAsia="en-US"/>
              </w:rPr>
              <w:t>Znesek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v EUR</w:t>
            </w:r>
          </w:p>
        </w:tc>
      </w:tr>
      <w:tr w:rsidR="008D0993" w:rsidTr="008D099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proofErr w:type="spellStart"/>
            <w:r>
              <w:rPr>
                <w:rFonts w:ascii="Arial" w:hAnsi="Arial" w:cs="Arial"/>
                <w:lang w:val="de-DE" w:eastAsia="en-US"/>
              </w:rPr>
              <w:t>Stroški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za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izvajanje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programov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proofErr w:type="spellStart"/>
            <w:r>
              <w:rPr>
                <w:rFonts w:ascii="Arial" w:hAnsi="Arial" w:cs="Arial"/>
                <w:lang w:val="de-DE" w:eastAsia="en-US"/>
              </w:rPr>
              <w:t>Materialni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stroški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računovodstvo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lang w:val="de-DE" w:eastAsia="en-US"/>
              </w:rPr>
              <w:t>elektrika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>,..</w:t>
            </w:r>
            <w:proofErr w:type="gramEnd"/>
            <w:r>
              <w:rPr>
                <w:rFonts w:ascii="Arial" w:hAnsi="Arial" w:cs="Arial"/>
                <w:lang w:val="de-DE" w:eastAsia="en-US"/>
              </w:rPr>
              <w:t>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proofErr w:type="spellStart"/>
            <w:r>
              <w:rPr>
                <w:rFonts w:ascii="Arial" w:hAnsi="Arial" w:cs="Arial"/>
                <w:lang w:val="de-DE" w:eastAsia="en-US"/>
              </w:rPr>
              <w:t>Ostalo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navedite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>):</w:t>
            </w: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SKUPAJ ODHODKI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</w:tbl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val="de-DE"/>
        </w:rPr>
      </w:pPr>
      <w:proofErr w:type="spellStart"/>
      <w:r>
        <w:rPr>
          <w:rFonts w:ascii="Arial" w:hAnsi="Arial" w:cs="Arial"/>
          <w:b/>
          <w:i/>
          <w:sz w:val="22"/>
          <w:szCs w:val="22"/>
          <w:u w:val="single"/>
          <w:lang w:val="de-DE"/>
        </w:rPr>
        <w:t>Pričakovani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  <w:lang w:val="de-DE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  <w:lang w:val="de-DE"/>
        </w:rPr>
        <w:t>prihodki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  <w:lang w:val="de-DE"/>
        </w:rPr>
        <w:t xml:space="preserve"> v 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  <w:lang w:val="de-DE"/>
        </w:rPr>
        <w:t>letu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  <w:lang w:val="de-DE"/>
        </w:rPr>
        <w:t xml:space="preserve"> 2019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D0993" w:rsidTr="008D099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de-DE" w:eastAsia="en-US"/>
              </w:rPr>
            </w:pPr>
            <w:proofErr w:type="spellStart"/>
            <w:r>
              <w:rPr>
                <w:rFonts w:ascii="Arial" w:hAnsi="Arial" w:cs="Arial"/>
                <w:lang w:val="de-DE" w:eastAsia="en-US"/>
              </w:rPr>
              <w:t>Vrste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prihodkov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proofErr w:type="spellStart"/>
            <w:r>
              <w:rPr>
                <w:rFonts w:ascii="Arial" w:hAnsi="Arial" w:cs="Arial"/>
                <w:lang w:val="de-DE" w:eastAsia="en-US"/>
              </w:rPr>
              <w:t>Znesek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v EUR</w:t>
            </w:r>
          </w:p>
        </w:tc>
      </w:tr>
      <w:tr w:rsidR="008D0993" w:rsidTr="008D099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proofErr w:type="spellStart"/>
            <w:r>
              <w:rPr>
                <w:rFonts w:ascii="Arial" w:hAnsi="Arial" w:cs="Arial"/>
                <w:lang w:val="de-DE" w:eastAsia="en-US"/>
              </w:rPr>
              <w:t>Lastna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sredstva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proofErr w:type="spellStart"/>
            <w:r>
              <w:rPr>
                <w:rFonts w:ascii="Arial" w:hAnsi="Arial" w:cs="Arial"/>
                <w:lang w:val="de-DE" w:eastAsia="en-US"/>
              </w:rPr>
              <w:t>Pričakovana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sredstva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iz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razpisa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proofErr w:type="spellStart"/>
            <w:r>
              <w:rPr>
                <w:rFonts w:ascii="Arial" w:hAnsi="Arial" w:cs="Arial"/>
                <w:lang w:val="de-DE" w:eastAsia="en-US"/>
              </w:rPr>
              <w:t>Druga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javna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sredstva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naštejte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vire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>):</w:t>
            </w: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proofErr w:type="spellStart"/>
            <w:r>
              <w:rPr>
                <w:rFonts w:ascii="Arial" w:hAnsi="Arial" w:cs="Arial"/>
                <w:lang w:val="de-DE" w:eastAsia="en-US"/>
              </w:rPr>
              <w:t>Članarine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proofErr w:type="spellStart"/>
            <w:r>
              <w:rPr>
                <w:rFonts w:ascii="Arial" w:hAnsi="Arial" w:cs="Arial"/>
                <w:lang w:val="de-DE" w:eastAsia="en-US"/>
              </w:rPr>
              <w:t>Sredstva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sponzorjev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proofErr w:type="spellStart"/>
            <w:r>
              <w:rPr>
                <w:rFonts w:ascii="Arial" w:hAnsi="Arial" w:cs="Arial"/>
                <w:lang w:val="de-DE" w:eastAsia="en-US"/>
              </w:rPr>
              <w:t>Ostala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sredstva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de-DE" w:eastAsia="en-US"/>
              </w:rPr>
              <w:t>navedite</w:t>
            </w:r>
            <w:proofErr w:type="spellEnd"/>
            <w:r>
              <w:rPr>
                <w:rFonts w:ascii="Arial" w:hAnsi="Arial" w:cs="Arial"/>
                <w:lang w:val="de-DE" w:eastAsia="en-US"/>
              </w:rPr>
              <w:t>):</w:t>
            </w: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  <w:tr w:rsidR="008D0993" w:rsidTr="008D099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SKUPAJ PRIHODKI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3" w:rsidRDefault="008D0993">
            <w:pPr>
              <w:spacing w:line="276" w:lineRule="auto"/>
              <w:jc w:val="both"/>
              <w:rPr>
                <w:rFonts w:ascii="Arial" w:hAnsi="Arial" w:cs="Arial"/>
                <w:lang w:val="de-DE" w:eastAsia="en-US"/>
              </w:rPr>
            </w:pPr>
          </w:p>
        </w:tc>
      </w:tr>
    </w:tbl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gramStart"/>
      <w:r>
        <w:rPr>
          <w:rFonts w:ascii="Arial" w:hAnsi="Arial" w:cs="Arial"/>
          <w:sz w:val="22"/>
          <w:szCs w:val="22"/>
          <w:lang w:val="de-DE"/>
        </w:rPr>
        <w:t>Datum:_</w:t>
      </w:r>
      <w:proofErr w:type="gramEnd"/>
      <w:r>
        <w:rPr>
          <w:rFonts w:ascii="Arial" w:hAnsi="Arial" w:cs="Arial"/>
          <w:sz w:val="22"/>
          <w:szCs w:val="22"/>
          <w:lang w:val="de-DE"/>
        </w:rPr>
        <w:t xml:space="preserve">_________________                                      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Žig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podpis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prijavitelj</w:t>
      </w:r>
      <w:proofErr w:type="spellEnd"/>
    </w:p>
    <w:p w:rsidR="008D0993" w:rsidRDefault="008D0993" w:rsidP="008D0993">
      <w:pPr>
        <w:spacing w:line="276" w:lineRule="auto"/>
        <w:rPr>
          <w:rFonts w:ascii="Arial" w:hAnsi="Arial" w:cs="Arial"/>
          <w:sz w:val="22"/>
          <w:szCs w:val="22"/>
          <w:lang w:val="de-DE"/>
        </w:rPr>
        <w:sectPr w:rsidR="008D0993">
          <w:pgSz w:w="11906" w:h="16838"/>
          <w:pgMar w:top="1418" w:right="1418" w:bottom="1418" w:left="1418" w:header="709" w:footer="709" w:gutter="0"/>
          <w:cols w:space="708"/>
        </w:sect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b/>
          <w:bCs/>
          <w:sz w:val="22"/>
          <w:szCs w:val="22"/>
          <w:lang w:val="de-DE"/>
        </w:rPr>
        <w:t>OBRAZEC D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>
        <w:rPr>
          <w:rFonts w:ascii="Arial" w:hAnsi="Arial" w:cs="Arial"/>
          <w:b/>
          <w:bCs/>
          <w:sz w:val="22"/>
          <w:szCs w:val="22"/>
          <w:lang w:val="de-DE"/>
        </w:rPr>
        <w:tab/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OBČINA ŠENTILJ</w:t>
      </w:r>
      <w:r>
        <w:rPr>
          <w:rFonts w:ascii="Arial" w:hAnsi="Arial" w:cs="Arial"/>
          <w:sz w:val="22"/>
          <w:szCs w:val="22"/>
        </w:rPr>
        <w:t>, Maistrova ul. 2, 2212 Šentilj v Slov. Goricah, ki jo zastopa župan mag. Štefan Žvab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 nadaljevanju plačnik)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(naziv društva/ družine) …………………………, </w:t>
      </w:r>
      <w:r>
        <w:rPr>
          <w:rFonts w:ascii="Arial" w:hAnsi="Arial" w:cs="Arial"/>
          <w:sz w:val="22"/>
          <w:szCs w:val="22"/>
        </w:rPr>
        <w:t>(sedež društva) ………………………….</w:t>
      </w:r>
      <w:r>
        <w:rPr>
          <w:rFonts w:ascii="Arial" w:hAnsi="Arial" w:cs="Arial"/>
          <w:b/>
          <w:bCs/>
          <w:sz w:val="22"/>
          <w:szCs w:val="22"/>
        </w:rPr>
        <w:t xml:space="preserve"> ,</w:t>
      </w:r>
      <w:r>
        <w:rPr>
          <w:rFonts w:ascii="Arial" w:hAnsi="Arial" w:cs="Arial"/>
          <w:sz w:val="22"/>
          <w:szCs w:val="22"/>
        </w:rPr>
        <w:t xml:space="preserve"> ki ga zastopa predsednik/ca društva ……………………………………., davčna številka: ……..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 nadaljevanju uporabnik)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skleneta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POGODBO O NAMENSKI UPORABI PRORAČUNSKIH SREDSTEV PRORAČUNA OBČINE ŠENTILJ ZA LETO 2019 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kakor sledi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Naslov2Nasredini"/>
        <w:numPr>
          <w:ilvl w:val="0"/>
          <w:numId w:val="17"/>
        </w:numPr>
        <w:spacing w:before="0" w:after="0"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člen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Plačnik bo plačal uporabniku iz postavke 1102 40 proračuna občine Šentilj za leto 2019 za sofinanciranje dejavnosti društev v Občini Šentilj, ki promovirajo kmetijsko dejavnost in razvoj kmetijstva ter podeželja denarna sredstva v višini _____________</w:t>
      </w:r>
      <w:r>
        <w:rPr>
          <w:rFonts w:ascii="Arial" w:hAnsi="Arial" w:cs="Arial"/>
          <w:b/>
          <w:bCs/>
          <w:sz w:val="22"/>
          <w:szCs w:val="22"/>
        </w:rPr>
        <w:t xml:space="preserve"> EUR.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Sredstva bodo nakazana na transakcijski račun društva št. _________________________, odprt pri banki ____________________________________.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Naslov2Nasredini"/>
        <w:numPr>
          <w:ilvl w:val="0"/>
          <w:numId w:val="17"/>
        </w:numPr>
        <w:spacing w:before="0" w:after="0"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člen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Odobrena finančna sredstva za sofinanciranje programov društva/ družine iz prvega odstavka prvega člena te pogodbe bodo nakazana uporabniku v roku 30 dni po podpisu te pogodbe.</w:t>
      </w: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Naslov2Nasredini"/>
        <w:numPr>
          <w:ilvl w:val="0"/>
          <w:numId w:val="17"/>
        </w:numPr>
        <w:spacing w:before="0" w:after="0"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člen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Sredstva so strogo namenska in se uporabljajo za izvajanje nalog predvidenih v priloženem programu dela društva za leto 2019.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Uporabnik sredstev bo občini najkasneje do konca februarja leta 2020 posredoval pisno poročilo o porabi nakazanih sredstev skupaj z dokazili o porabi sredstev.</w:t>
      </w:r>
    </w:p>
    <w:p w:rsidR="008D0993" w:rsidRDefault="008D0993" w:rsidP="008D0993">
      <w:pPr>
        <w:pStyle w:val="SlogNaslov2Nasredini"/>
        <w:numPr>
          <w:ilvl w:val="0"/>
          <w:numId w:val="17"/>
        </w:numPr>
        <w:spacing w:before="0" w:after="0"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člen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Uporabnik soglaša s tem, da lahko plačnik v vsakem primeru pregleda listine in dokazila o namenski porabi nakazanih sredstev in druge podatke, ki so podlaga za dodelitev višine proračunskih sredstev.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Naslov2Nasredini"/>
        <w:numPr>
          <w:ilvl w:val="0"/>
          <w:numId w:val="17"/>
        </w:numPr>
        <w:spacing w:before="0" w:after="0"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>člen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primeru nenamenskega koriščenja denarnih sredstev v namene, ki niso določeni v pogodbi in v primeru, da se ugotovi, da so podatki, ki jih navaja uporabnik proračunskih sredstev neresnični, ter v drugih primerih neizpolnjevanja pogodbenih obveznosti, je uporabnik dolžan vrniti proračunska sredstva iz tega naslova skupaj z zamudnimi obrestmi za čas od nakazila do vrnitve sredstev.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pStyle w:val="SlogNaslov2Nasredini"/>
        <w:numPr>
          <w:ilvl w:val="0"/>
          <w:numId w:val="17"/>
        </w:numPr>
        <w:spacing w:before="0" w:after="0"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člen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Morebitne spore, ki jih pogodbeni stranki ne bosta uspeli rešiti sporazumno, bo reševalo pristojno sodišče.</w:t>
      </w:r>
    </w:p>
    <w:p w:rsidR="008D0993" w:rsidRDefault="008D0993" w:rsidP="008D0993">
      <w:pPr>
        <w:pStyle w:val="SlogNaslov2Nasredini"/>
        <w:numPr>
          <w:ilvl w:val="0"/>
          <w:numId w:val="17"/>
        </w:numPr>
        <w:spacing w:before="0" w:after="0"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člen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Pogodba je sestavljena v treh enakih izvodih, od katerih prejme plačnik dva izvoda, uporabnik pa en izvod.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Štev.: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Štev.: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Datum: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 UPORABNIKA: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ZA PLAČNIKA: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Župan občine  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mag. Štefan Žvab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IZJAVA 1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Spodaj podpisani predsednik/ca društva/družine __________________________________ izjavljam: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D0993" w:rsidRDefault="008D0993" w:rsidP="008D0993">
      <w:pPr>
        <w:pStyle w:val="Odstavekseznama"/>
        <w:numPr>
          <w:ilvl w:val="0"/>
          <w:numId w:val="18"/>
        </w:numPr>
        <w:spacing w:line="276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 so vsi podatki, navedeni v tej prijavi na javni razpis za sofinanciranje programov društev s področja kmetijstva in podeželja v občini Šentilj za leto 2019 točni ter da se strinjamo s preverjanjem namenske porabe odobrenih proračunskih sredstev in obenem izjavljamo, da sprejemamo vse razpisne pogoje in zahteve tega javnega razpisa.</w:t>
      </w:r>
    </w:p>
    <w:p w:rsidR="008D0993" w:rsidRDefault="008D0993" w:rsidP="008D0993">
      <w:pPr>
        <w:pStyle w:val="Odstavekseznama"/>
        <w:numPr>
          <w:ilvl w:val="0"/>
          <w:numId w:val="18"/>
        </w:numPr>
        <w:spacing w:line="276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 imamo pravočasno in v celoti izpolnjene pogodbene obveznosti do Občine Šentilj iz predhodnih javnih razpisov, v kolikor so bile izveden prijave na te razpise;</w:t>
      </w:r>
    </w:p>
    <w:p w:rsidR="008D0993" w:rsidRDefault="008D0993" w:rsidP="008D0993">
      <w:pPr>
        <w:pStyle w:val="Odstavekseznama"/>
        <w:numPr>
          <w:ilvl w:val="0"/>
          <w:numId w:val="18"/>
        </w:numPr>
        <w:spacing w:line="276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 bomo na zahtevo komisije v roku podali vsa dodatna pojasnila</w:t>
      </w:r>
    </w:p>
    <w:p w:rsidR="008D0993" w:rsidRDefault="008D0993" w:rsidP="008D0993">
      <w:pPr>
        <w:pStyle w:val="Odstavekseznama"/>
        <w:numPr>
          <w:ilvl w:val="0"/>
          <w:numId w:val="18"/>
        </w:numPr>
        <w:spacing w:line="276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letni program društva se v tekočem letu izvaja od meseca ___________ do meseca ________ oz. skupno ______________ (vpišite število) mesecev;</w:t>
      </w:r>
    </w:p>
    <w:p w:rsidR="008D0993" w:rsidRDefault="008D0993" w:rsidP="008D0993">
      <w:pPr>
        <w:pStyle w:val="Odstavekseznama"/>
        <w:numPr>
          <w:ilvl w:val="0"/>
          <w:numId w:val="18"/>
        </w:numPr>
        <w:spacing w:line="276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 je v društvo ____________ članov, od tega je z območja občine Šentilj ____________ članov. Hkrati potrjujemo, da imamo urejeno evidenco o članstvu</w:t>
      </w:r>
    </w:p>
    <w:p w:rsidR="008D0993" w:rsidRDefault="008D0993" w:rsidP="008D0993">
      <w:pPr>
        <w:pStyle w:val="Odstavekseznama"/>
        <w:numPr>
          <w:ilvl w:val="0"/>
          <w:numId w:val="18"/>
        </w:numPr>
        <w:spacing w:line="276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 društvo deluje _________ let.</w:t>
      </w:r>
    </w:p>
    <w:p w:rsidR="008D0993" w:rsidRDefault="008D0993" w:rsidP="008D0993">
      <w:pPr>
        <w:pStyle w:val="Odstavekseznama"/>
        <w:spacing w:line="276" w:lineRule="auto"/>
        <w:ind w:left="0"/>
        <w:jc w:val="both"/>
        <w:rPr>
          <w:rFonts w:ascii="Arial" w:hAnsi="Arial" w:cs="Arial"/>
          <w:bCs/>
        </w:rPr>
      </w:pPr>
    </w:p>
    <w:p w:rsidR="008D0993" w:rsidRDefault="008D0993" w:rsidP="008D0993">
      <w:pPr>
        <w:pStyle w:val="Odstavekseznama"/>
        <w:spacing w:line="276" w:lineRule="auto"/>
        <w:ind w:left="0"/>
        <w:jc w:val="both"/>
        <w:rPr>
          <w:rFonts w:ascii="Arial" w:hAnsi="Arial" w:cs="Arial"/>
          <w:bCs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gramStart"/>
      <w:r>
        <w:rPr>
          <w:rFonts w:ascii="Arial" w:hAnsi="Arial" w:cs="Arial"/>
          <w:sz w:val="22"/>
          <w:szCs w:val="22"/>
          <w:lang w:val="de-DE"/>
        </w:rPr>
        <w:t>Datum:_</w:t>
      </w:r>
      <w:proofErr w:type="gramEnd"/>
      <w:r>
        <w:rPr>
          <w:rFonts w:ascii="Arial" w:hAnsi="Arial" w:cs="Arial"/>
          <w:sz w:val="22"/>
          <w:szCs w:val="22"/>
          <w:lang w:val="de-DE"/>
        </w:rPr>
        <w:t xml:space="preserve">_________________                                      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Žig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podpis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prijavitelja</w:t>
      </w:r>
      <w:proofErr w:type="spellEnd"/>
      <w:r>
        <w:rPr>
          <w:rFonts w:ascii="Arial" w:hAnsi="Arial" w:cs="Arial"/>
          <w:sz w:val="22"/>
          <w:szCs w:val="22"/>
          <w:lang w:val="de-DE"/>
        </w:rPr>
        <w:t>: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IZJAVA 2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Naziv prijavitelja: _____________________________________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Ime in priimek odgovorne osebe: ________________________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Ulica in hišna številka: _________________________________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Poštna št. in kraj: _____________________________________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IZJAVA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Spodaj podpisani ___________________________ (ime in priimek) izjavljam, da (obkrožite):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a; NISEM družinski član</w:t>
      </w:r>
      <w:r>
        <w:rPr>
          <w:rStyle w:val="Sprotnaopomba-sklic"/>
          <w:rFonts w:ascii="Arial" w:eastAsiaTheme="majorEastAsia" w:hAnsi="Arial" w:cs="Arial"/>
          <w:bCs/>
          <w:sz w:val="22"/>
          <w:szCs w:val="22"/>
        </w:rPr>
        <w:footnoteReference w:id="1"/>
      </w:r>
      <w:r>
        <w:rPr>
          <w:rFonts w:ascii="Arial" w:hAnsi="Arial" w:cs="Arial"/>
          <w:bCs/>
          <w:sz w:val="22"/>
          <w:szCs w:val="22"/>
        </w:rPr>
        <w:t xml:space="preserve"> kateregakoli funkcionarja Občine Šentilj;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b; SEM družinski član</w:t>
      </w:r>
      <w:r>
        <w:rPr>
          <w:rStyle w:val="Sprotnaopomba-sklic"/>
          <w:rFonts w:ascii="Arial" w:eastAsiaTheme="majorEastAsia" w:hAnsi="Arial" w:cs="Arial"/>
          <w:bCs/>
          <w:sz w:val="22"/>
          <w:szCs w:val="22"/>
        </w:rPr>
        <w:footnoteReference w:id="2"/>
      </w:r>
      <w:r>
        <w:rPr>
          <w:rFonts w:ascii="Arial" w:hAnsi="Arial" w:cs="Arial"/>
          <w:bCs/>
          <w:sz w:val="22"/>
          <w:szCs w:val="22"/>
        </w:rPr>
        <w:t xml:space="preserve"> _______________________ (navedite ime in priimek funkcionarja Občine Šentilj) in sicer sem _____________________________ (navedite v kakšnem razmerju ste do funkcionarja) navedenega funkcionarja Občine Šentilj.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gramStart"/>
      <w:r>
        <w:rPr>
          <w:rFonts w:ascii="Arial" w:hAnsi="Arial" w:cs="Arial"/>
          <w:sz w:val="22"/>
          <w:szCs w:val="22"/>
          <w:lang w:val="de-DE"/>
        </w:rPr>
        <w:t>Datum:_</w:t>
      </w:r>
      <w:proofErr w:type="gramEnd"/>
      <w:r>
        <w:rPr>
          <w:rFonts w:ascii="Arial" w:hAnsi="Arial" w:cs="Arial"/>
          <w:sz w:val="22"/>
          <w:szCs w:val="22"/>
          <w:lang w:val="de-DE"/>
        </w:rPr>
        <w:t xml:space="preserve">_________________                                      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Žig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podpis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prijavitelja</w:t>
      </w:r>
      <w:proofErr w:type="spellEnd"/>
      <w:r>
        <w:rPr>
          <w:rFonts w:ascii="Arial" w:hAnsi="Arial" w:cs="Arial"/>
          <w:sz w:val="22"/>
          <w:szCs w:val="22"/>
          <w:lang w:val="de-DE"/>
        </w:rPr>
        <w:t>: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Izjavo pridobiva Občina Šentilj zaradi postopka razdelitve javnih sredstev preko javnega razpisa zaradi omejitve poslovanja skladno s 35. in 36. členom Zakona o integriteti in preprečevanju korupcije (Uradni list RS, št. </w:t>
      </w:r>
      <w:hyperlink r:id="rId7" w:tooltip="Zakon o integriteti in preprečevanju korupcije (ZIntPK) (Uradni list RS, št. 45-2226/2010)" w:history="1">
        <w:r>
          <w:rPr>
            <w:rStyle w:val="Hiperpovezava"/>
            <w:rFonts w:ascii="Arial" w:hAnsi="Arial" w:cs="Arial"/>
            <w:sz w:val="22"/>
            <w:szCs w:val="22"/>
          </w:rPr>
          <w:t>45/2010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hyperlink r:id="rId8" w:tooltip="Zakon o spremembah in dopolnitvah Zakona o integriteti in preprečevanju korupcije (ZIntPK-A) (Uradni list RS, št. 26-1154/2011)" w:history="1">
        <w:r>
          <w:rPr>
            <w:rStyle w:val="Hiperpovezava"/>
            <w:rFonts w:ascii="Arial" w:hAnsi="Arial" w:cs="Arial"/>
            <w:sz w:val="22"/>
            <w:szCs w:val="22"/>
          </w:rPr>
          <w:t>26/2011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hyperlink r:id="rId9" w:tooltip="Sklep o začasnem zadržanju izvrševanja prvega odstavka 46. člena Zakona o integriteti in preprečevanju korupcije (Uradni list RS, št. 45/10), kolikor se nanaša na osebe, odgovorne za javna naročila (Uradni list RS, št. 30-1414/2011)" w:history="1">
        <w:r>
          <w:rPr>
            <w:rStyle w:val="Hiperpovezava"/>
            <w:rFonts w:ascii="Arial" w:hAnsi="Arial" w:cs="Arial"/>
            <w:sz w:val="22"/>
            <w:szCs w:val="22"/>
          </w:rPr>
          <w:t>30/2011</w:t>
        </w:r>
      </w:hyperlink>
      <w:r>
        <w:rPr>
          <w:rFonts w:ascii="Arial" w:hAnsi="Arial" w:cs="Arial"/>
          <w:sz w:val="22"/>
          <w:szCs w:val="22"/>
        </w:rPr>
        <w:t xml:space="preserve"> - skl. US, </w:t>
      </w:r>
      <w:hyperlink r:id="rId10" w:tooltip="Zakon o spremembah in dopolnitvah Zakona o integriteti in preprečevanju korupcije (ZIntPK-B) (Uradni list RS, št. 43-2043/2011)" w:history="1">
        <w:r>
          <w:rPr>
            <w:rStyle w:val="Hiperpovezava"/>
            <w:rFonts w:ascii="Arial" w:hAnsi="Arial" w:cs="Arial"/>
            <w:sz w:val="22"/>
            <w:szCs w:val="22"/>
          </w:rPr>
          <w:t>43/2011</w:t>
        </w:r>
      </w:hyperlink>
      <w:r>
        <w:rPr>
          <w:rFonts w:ascii="Arial" w:hAnsi="Arial" w:cs="Arial"/>
          <w:sz w:val="22"/>
          <w:szCs w:val="22"/>
        </w:rPr>
        <w:t>).</w:t>
      </w: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D0993" w:rsidRDefault="008D0993" w:rsidP="008D0993">
      <w:pPr>
        <w:pStyle w:val="Slog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993" w:rsidRDefault="008D0993" w:rsidP="008D09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791B" w:rsidRPr="008D0993" w:rsidRDefault="0090791B" w:rsidP="008D0993"/>
    <w:sectPr w:rsidR="0090791B" w:rsidRPr="008D0993" w:rsidSect="002C19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CC2" w:rsidRDefault="00145CC2" w:rsidP="00145CC2">
      <w:r>
        <w:separator/>
      </w:r>
    </w:p>
  </w:endnote>
  <w:endnote w:type="continuationSeparator" w:id="0">
    <w:p w:rsidR="00145CC2" w:rsidRDefault="00145CC2" w:rsidP="0014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CC2" w:rsidRDefault="00145CC2" w:rsidP="00145CC2">
      <w:r>
        <w:separator/>
      </w:r>
    </w:p>
  </w:footnote>
  <w:footnote w:type="continuationSeparator" w:id="0">
    <w:p w:rsidR="00145CC2" w:rsidRDefault="00145CC2" w:rsidP="00145CC2">
      <w:r>
        <w:continuationSeparator/>
      </w:r>
    </w:p>
  </w:footnote>
  <w:footnote w:id="1">
    <w:p w:rsidR="008D0993" w:rsidRDefault="008D0993" w:rsidP="008D0993">
      <w:pPr>
        <w:pStyle w:val="Sprotnaopomba-besedilo"/>
        <w:rPr>
          <w:rFonts w:asciiTheme="minorHAnsi" w:hAnsiTheme="minorHAnsi" w:cstheme="minorHAnsi"/>
          <w:sz w:val="16"/>
          <w:szCs w:val="16"/>
        </w:rPr>
      </w:pPr>
      <w:r>
        <w:rPr>
          <w:rStyle w:val="Sprotnaopomba-sklic"/>
          <w:rFonts w:asciiTheme="minorHAnsi" w:eastAsiaTheme="majorEastAsia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Po 34.a členu Zakona o lokalni samoupravi (Uradni list RS, št. </w:t>
      </w:r>
      <w:hyperlink r:id="rId1" w:tooltip="Zakon o lokalni samoupravi (ZLS) (Uradni list RS, št. 72-2629/1993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72/1993</w:t>
        </w:r>
      </w:hyperlink>
      <w:r>
        <w:rPr>
          <w:rFonts w:asciiTheme="minorHAnsi" w:hAnsiTheme="minorHAnsi" w:cstheme="minorHAnsi"/>
          <w:sz w:val="16"/>
          <w:szCs w:val="16"/>
        </w:rPr>
        <w:t xml:space="preserve">, </w:t>
      </w:r>
      <w:hyperlink r:id="rId2" w:tooltip="Odločba o razveljavitvi prvega odstavka 95. člena zakona o lokalni samoupravi (Uradni list RS, št. 6-289/1994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6/1994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odl. US, </w:t>
      </w:r>
      <w:hyperlink r:id="rId3" w:tooltip="Odločba o razveljavitvi določb 13. člena ter prvega in tretjega odstavka 14. člena zakona o lokalni samoupravi (Uradni list RS, št. 72/93) in o ustavitvi postopka za oceno ustavnosti in zakonitosti odloka o določitvi referendumskega območja za ustanovitev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45/1994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odl. US, </w:t>
      </w:r>
      <w:hyperlink r:id="rId4" w:tooltip="Zakon o spremembah in dopolnitvah zakona o lokalni samoupravi (Uradni list RS, št. 57-2035/1994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57/1994</w:t>
        </w:r>
      </w:hyperlink>
      <w:r>
        <w:rPr>
          <w:rFonts w:asciiTheme="minorHAnsi" w:hAnsiTheme="minorHAnsi" w:cstheme="minorHAnsi"/>
          <w:sz w:val="16"/>
          <w:szCs w:val="16"/>
        </w:rPr>
        <w:t xml:space="preserve">, </w:t>
      </w:r>
      <w:hyperlink r:id="rId5" w:tooltip="Zakon o spremembah in dopolnitvah zakona o lokalni samoupravi (Uradni list RS, št. 14-677/1995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14/1995</w:t>
        </w:r>
      </w:hyperlink>
      <w:r>
        <w:rPr>
          <w:rFonts w:asciiTheme="minorHAnsi" w:hAnsiTheme="minorHAnsi" w:cstheme="minorHAnsi"/>
          <w:sz w:val="16"/>
          <w:szCs w:val="16"/>
        </w:rPr>
        <w:t xml:space="preserve">, </w:t>
      </w:r>
      <w:hyperlink r:id="rId6" w:tooltip="Odločba o razveljavitvi prvega odstavka 101. člena zakona o upravi in tretjega odstavka 99.a člena zakona o lokalni samoupravi (Uradni list RS, št. 20-905/1995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20/1995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odl. US, </w:t>
      </w:r>
      <w:hyperlink r:id="rId7" w:tooltip="Obvezna razlaga 19. člena zakona o lokalni samoupravi (Uradni list RS, št. 72/93, 6/94 - odločba US, 45/94 - odločba US, 57/94, 14/95 in 20/95 - odločba US) - (ORZLS19) (Uradni list RS, št. 63-2924/1995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63/1995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ORZLS19, </w:t>
      </w:r>
      <w:hyperlink r:id="rId8" w:tooltip="Odločba o ugotovitvi neskladnosti z ustavo: 2. in 3. člena zakona o ustanovitvi občin o določitvi njihovih območij, devetega in petega odstavka 16. člena zakona o lokalni samoupravi in zakona o lokalni samoupravi, kolikor ne določa postopka in kriterijev 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73/1995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odl. US, </w:t>
      </w:r>
      <w:hyperlink r:id="rId9" w:tooltip="Odločba o razveljavitvi drugega stavka tretjega odstavka 64. člena zakona o lokalni samoupravi (Uradni list RS, št. 9-425/1996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9/1996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odl. US, </w:t>
      </w:r>
      <w:hyperlink r:id="rId10" w:tooltip="Odločba o ugotovitvi skladnosti tretjega odtavka 18. člena in dela 19. člena zakona o lokalni samoupravi v ustavo ter o ugotovitvi neskladnosti zakonske ureditve z ustavo, ker ne ureja glavnih statusnopravnih značilnosti ožjih delov občin s pravno subjekt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39/1996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odl. US, </w:t>
      </w:r>
      <w:hyperlink r:id="rId11" w:tooltip="Odločba o: – razveljavitvi 1. člena zakona o prevzemu državnih funkcij, ki so jih do 31. 12. 1994 opravljali organi občin, – razveljavitvi prvega odstavka 99.a člena zakona o lokalni samoupravi, – razveljavitvi naslednjih točk v 3. členu zakona o prevzemu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44/1996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odl. US, </w:t>
      </w:r>
      <w:hyperlink r:id="rId12" w:tooltip="Zakon o dopolnitvi zakona o lokalni samoupravi (ZLS-G) (Uradni list RS, št. 26-1562/1997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26/1997</w:t>
        </w:r>
      </w:hyperlink>
      <w:r>
        <w:rPr>
          <w:rFonts w:asciiTheme="minorHAnsi" w:hAnsiTheme="minorHAnsi" w:cstheme="minorHAnsi"/>
          <w:sz w:val="16"/>
          <w:szCs w:val="16"/>
        </w:rPr>
        <w:t xml:space="preserve">, </w:t>
      </w:r>
      <w:hyperlink r:id="rId13" w:tooltip="Zakon o spremembah in dopolnitvah zakona o lokalni samoupravi (ZLS-H) (Uradni list RS, št. 70-3373/1997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70/1997</w:t>
        </w:r>
      </w:hyperlink>
      <w:r>
        <w:rPr>
          <w:rFonts w:asciiTheme="minorHAnsi" w:hAnsiTheme="minorHAnsi" w:cstheme="minorHAnsi"/>
          <w:sz w:val="16"/>
          <w:szCs w:val="16"/>
        </w:rPr>
        <w:t xml:space="preserve">, </w:t>
      </w:r>
      <w:hyperlink r:id="rId14" w:tooltip="Zakon o spremembi zakona o lokalni samoupravi (ZLS-I) (Uradni list RS, št. 10-437/1998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10/1998</w:t>
        </w:r>
      </w:hyperlink>
      <w:r>
        <w:rPr>
          <w:rFonts w:asciiTheme="minorHAnsi" w:hAnsiTheme="minorHAnsi" w:cstheme="minorHAnsi"/>
          <w:sz w:val="16"/>
          <w:szCs w:val="16"/>
        </w:rPr>
        <w:t xml:space="preserve">, </w:t>
      </w:r>
      <w:hyperlink r:id="rId15" w:tooltip="Odločba o razveljavitvi četrte alinee prvega odstavka 37.a člena zakona o lokalni samoupravi v obsegu, kolikor je veljala pred njeno uveljavitvijo (Uradni list RS, št. 68-3302/1998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68/1998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odl. US, </w:t>
      </w:r>
      <w:hyperlink r:id="rId16" w:tooltip="Zakon o spremembah in dopolnitvah zakona o lokalni samoupravi (ZLS-J) (Uradni list RS, št. 74-3725/1998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74/1998</w:t>
        </w:r>
      </w:hyperlink>
      <w:r>
        <w:rPr>
          <w:rFonts w:asciiTheme="minorHAnsi" w:hAnsiTheme="minorHAnsi" w:cstheme="minorHAnsi"/>
          <w:sz w:val="16"/>
          <w:szCs w:val="16"/>
        </w:rPr>
        <w:t xml:space="preserve">, </w:t>
      </w:r>
      <w:hyperlink r:id="rId17" w:tooltip="Sklep o zadržanju izvrševanja tretjega odstavka 51.b člena, 51.c člena ter drugega odstavka 100. člena zakona o lokalni samoupravi (Uradni list RS, št. 12-564/1999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12/1999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skl. US, </w:t>
      </w:r>
      <w:hyperlink r:id="rId18" w:tooltip="Popravni sklep ustavnega sodišča (Uradni list RS, št. 16-3/1999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16/1999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popr., </w:t>
      </w:r>
      <w:hyperlink r:id="rId19" w:tooltip="Odločba o razveljavitvi tretjega odstavka 51.b člena, 51.c člena ter prvega, drugega in šestega odstavka 100. člena zakona o lokalni samoupravi (Uradni list RS, št. 59-2824/1999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59/1999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odl. US, </w:t>
      </w:r>
      <w:hyperlink r:id="rId20" w:tooltip="Zakon o spremembah in dopolnitvah zakona o lokalni samoupravi (ZLS-K) (Uradni list RS, št. 70-3308/2000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70/2000</w:t>
        </w:r>
      </w:hyperlink>
      <w:r>
        <w:rPr>
          <w:rFonts w:asciiTheme="minorHAnsi" w:hAnsiTheme="minorHAnsi" w:cstheme="minorHAnsi"/>
          <w:sz w:val="16"/>
          <w:szCs w:val="16"/>
        </w:rPr>
        <w:t xml:space="preserve">, </w:t>
      </w:r>
      <w:hyperlink r:id="rId21" w:tooltip="Sklep o začasnem zadržanju izvrševanja tretjega in četrtega odstavka 86. člena zakona o lokalni samoupravi (Uradni list RS, št. 100-4172/2000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100/2000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skl. US, </w:t>
      </w:r>
      <w:hyperlink r:id="rId22" w:tooltip="Ugotovitev, da sta zakon o lokalni samoupravi in statut Mestne občine Novo mesto v neskladju z ustavo in zakonom (Uradni list RS, št. 28-1694/2001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28/2001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odl. US, </w:t>
      </w:r>
      <w:hyperlink r:id="rId23" w:tooltip="Zakon o samoprispevku (ZSam-1) (Uradni list RS, št. 87-4449/2001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87/2001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ZSam-1, </w:t>
      </w:r>
      <w:hyperlink r:id="rId24" w:tooltip="Sklep o zadržanju izvrševanja 90.b člena zakona o lokalni samoupravi (Uradni list RS, št. 16-649/2002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16/2002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skl. US, </w:t>
      </w:r>
      <w:hyperlink r:id="rId25" w:tooltip="Zakon o spremembah in dopolnitvah zakona o lokalni samoupravi (ZLS-L) (Uradni list RS, št. 51-2484/2002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51/2002</w:t>
        </w:r>
      </w:hyperlink>
      <w:r>
        <w:rPr>
          <w:rFonts w:asciiTheme="minorHAnsi" w:hAnsiTheme="minorHAnsi" w:cstheme="minorHAnsi"/>
          <w:sz w:val="16"/>
          <w:szCs w:val="16"/>
        </w:rPr>
        <w:t xml:space="preserve">, </w:t>
      </w:r>
      <w:hyperlink r:id="rId26" w:tooltip="Odločba o razveljavitvi 90.b člena Zakona o lokalni samoupravi (Uradni list RS, št. 108-4734/2003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108/2003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odl. US, </w:t>
      </w:r>
      <w:hyperlink r:id="rId27" w:tooltip="Zakon o spremembah in dopolnitvah Zakona o lokalni samoupravi (ZLS-M) (Uradni list RS, št. 72-3216/2005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72/2005</w:t>
        </w:r>
      </w:hyperlink>
      <w:r>
        <w:rPr>
          <w:rFonts w:asciiTheme="minorHAnsi" w:hAnsiTheme="minorHAnsi" w:cstheme="minorHAnsi"/>
          <w:sz w:val="16"/>
          <w:szCs w:val="16"/>
        </w:rPr>
        <w:t xml:space="preserve">, </w:t>
      </w:r>
      <w:hyperlink r:id="rId28" w:tooltip="Odločba o razveljavitvi tretjega odstavka 14.a člena Zakona o lokalni samoupravi, o delni razveljavitvi sklepa Državnega zbora po drugem odstavku 14.a člena Zakona o lokalni samoupravi (Uradni list RS, št. 21-832/2006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21/2006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odl. US, </w:t>
      </w:r>
      <w:hyperlink r:id="rId29" w:tooltip="Zakon o spremembah in dopolnitvah Zakona o lokalni samoupravi (ZLS-N) (Uradni list RS, št. 60-3208/2007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60/2007</w:t>
        </w:r>
      </w:hyperlink>
      <w:r>
        <w:rPr>
          <w:rFonts w:asciiTheme="minorHAnsi" w:hAnsiTheme="minorHAnsi" w:cstheme="minorHAnsi"/>
          <w:sz w:val="16"/>
          <w:szCs w:val="16"/>
        </w:rPr>
        <w:t xml:space="preserve">, </w:t>
      </w:r>
      <w:hyperlink r:id="rId30" w:tooltip="Zakon o stvarnem premoženju države, pokrajin in občin (ZSPDPO) (Uradni list RS, št. 14-600/2007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14/2007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ZSPDPO, </w:t>
      </w:r>
      <w:hyperlink r:id="rId31" w:tooltip="Odločba o ugotovitvi, da je bil tretji odstavek 37.b člena Zakona o lokalni samoupravi v neskladju z Ustavo, in o razveljavitvi sodbe Vrhovnega sodišča, sodbe Upravnega sodišča ter sklepa Občinskega sveta Občine Tržič (Uradni list RS, št. 27-997/2008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27/2008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odl. US, </w:t>
      </w:r>
      <w:hyperlink r:id="rId32" w:tooltip="Zakon o dopolnitvi Zakona o lokalni samoupravi (ZLS-O) (Uradni list RS, št. 76-3347/2008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76/2008</w:t>
        </w:r>
      </w:hyperlink>
      <w:r>
        <w:rPr>
          <w:rFonts w:asciiTheme="minorHAnsi" w:hAnsiTheme="minorHAnsi" w:cstheme="minorHAnsi"/>
          <w:sz w:val="16"/>
          <w:szCs w:val="16"/>
        </w:rPr>
        <w:t xml:space="preserve">, </w:t>
      </w:r>
      <w:hyperlink r:id="rId33" w:tooltip="Zakon o spremembah in dopolnitvah Zakona o lokalni samoupravi (ZLS-P) (Uradni list RS, št. 79-3437/2009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79/2009</w:t>
        </w:r>
      </w:hyperlink>
      <w:r>
        <w:rPr>
          <w:rFonts w:asciiTheme="minorHAnsi" w:hAnsiTheme="minorHAnsi" w:cstheme="minorHAnsi"/>
          <w:sz w:val="16"/>
          <w:szCs w:val="16"/>
        </w:rPr>
        <w:t xml:space="preserve">, </w:t>
      </w:r>
      <w:hyperlink r:id="rId34" w:tooltip="Zakon o spremembah in dopolnitvah Zakona o lokalni samoupravi (ZLS-R) (Uradni list RS, št. 51-2763/2010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51/2010</w:t>
        </w:r>
      </w:hyperlink>
      <w:r>
        <w:rPr>
          <w:rFonts w:asciiTheme="minorHAnsi" w:hAnsiTheme="minorHAnsi" w:cstheme="minorHAnsi"/>
          <w:sz w:val="16"/>
          <w:szCs w:val="16"/>
        </w:rPr>
        <w:t xml:space="preserve">, </w:t>
      </w:r>
      <w:hyperlink r:id="rId35" w:tooltip="Odločba o ugotovitvi, da peti odstavek 39. člena Zakona o lokalni samoupravi ni v neskladju z Ustavo (Uradni list RS, št. 84-4523/2010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84/2010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odl. US, </w:t>
      </w:r>
      <w:hyperlink r:id="rId36" w:tooltip="Zakon za uravnoteženje javnih financ (ZUJF) (Uradni list RS, št. 40-1700/2012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40/2012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ZUJF, </w:t>
      </w:r>
      <w:hyperlink r:id="rId37" w:tooltip="Zakon o ukrepih za uravnoteženje javnih financ občin (ZUUJFO) (Uradni list RS, št. 14-505/2015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14/2015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ZUUJFO) so občinski funkcionarji člani občinskega sveta, župan in podžupan občine.</w:t>
      </w:r>
    </w:p>
  </w:footnote>
  <w:footnote w:id="2">
    <w:p w:rsidR="008D0993" w:rsidRDefault="008D0993" w:rsidP="008D0993">
      <w:pPr>
        <w:pStyle w:val="Sprotnaopomba-besedilo"/>
        <w:rPr>
          <w:rFonts w:asciiTheme="minorHAnsi" w:hAnsiTheme="minorHAnsi" w:cstheme="minorHAnsi"/>
          <w:sz w:val="16"/>
          <w:szCs w:val="16"/>
        </w:rPr>
      </w:pPr>
      <w:r>
        <w:rPr>
          <w:rStyle w:val="Sprotnaopomba-sklic"/>
          <w:rFonts w:asciiTheme="minorHAnsi" w:eastAsiaTheme="majorEastAsia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Po 7. točki 4. člena Zakona o integriteti in preprečevanju korupcije (Uradni list RS, št. </w:t>
      </w:r>
      <w:hyperlink r:id="rId38" w:tooltip="Zakon o integriteti in preprečevanju korupcije (ZIntPK) (Uradni list RS, št. 45-2226/2010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45/2010</w:t>
        </w:r>
      </w:hyperlink>
      <w:r>
        <w:rPr>
          <w:rFonts w:asciiTheme="minorHAnsi" w:hAnsiTheme="minorHAnsi" w:cstheme="minorHAnsi"/>
          <w:sz w:val="16"/>
          <w:szCs w:val="16"/>
        </w:rPr>
        <w:t xml:space="preserve">, </w:t>
      </w:r>
      <w:hyperlink r:id="rId39" w:tooltip="Zakon o spremembah in dopolnitvah Zakona o integriteti in preprečevanju korupcije (ZIntPK-A) (Uradni list RS, št. 26-1154/2011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26/2011</w:t>
        </w:r>
      </w:hyperlink>
      <w:r>
        <w:rPr>
          <w:rFonts w:asciiTheme="minorHAnsi" w:hAnsiTheme="minorHAnsi" w:cstheme="minorHAnsi"/>
          <w:sz w:val="16"/>
          <w:szCs w:val="16"/>
        </w:rPr>
        <w:t xml:space="preserve">, </w:t>
      </w:r>
      <w:hyperlink r:id="rId40" w:tooltip="Sklep o začasnem zadržanju izvrševanja prvega odstavka 46. člena Zakona o integriteti in preprečevanju korupcije (Uradni list RS, št. 45/10), kolikor se nanaša na osebe, odgovorne za javna naročila (Uradni list RS, št. 30-1414/2011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30/2011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- skl. US, </w:t>
      </w:r>
      <w:hyperlink r:id="rId41" w:tooltip="Zakon o spremembah in dopolnitvah Zakona o integriteti in preprečevanju korupcije (ZIntPK-B) (Uradni list RS, št. 43-2043/2011)" w:history="1">
        <w:r>
          <w:rPr>
            <w:rStyle w:val="Hiperpovezava"/>
            <w:rFonts w:asciiTheme="minorHAnsi" w:hAnsiTheme="minorHAnsi" w:cstheme="minorHAnsi"/>
            <w:sz w:val="16"/>
            <w:szCs w:val="16"/>
          </w:rPr>
          <w:t>43/2011</w:t>
        </w:r>
      </w:hyperlink>
      <w:r>
        <w:rPr>
          <w:rFonts w:asciiTheme="minorHAnsi" w:hAnsiTheme="minorHAnsi" w:cstheme="minorHAnsi"/>
          <w:sz w:val="16"/>
          <w:szCs w:val="16"/>
        </w:rPr>
        <w:t>) so družinski člani funkcionarja: njegov zakonec, otroci, posvojenci, starši, posvojitelji, bratje, sestre in osebe, ki s funkcionarjem živijo v skupnem gospodinjstvu ali v zunajzakonski skupnosti.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6956"/>
    <w:multiLevelType w:val="hybridMultilevel"/>
    <w:tmpl w:val="B56ECACC"/>
    <w:lvl w:ilvl="0" w:tplc="D91698C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82D68"/>
    <w:multiLevelType w:val="hybridMultilevel"/>
    <w:tmpl w:val="647680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561D1"/>
    <w:multiLevelType w:val="hybridMultilevel"/>
    <w:tmpl w:val="8FC86A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8750E"/>
    <w:multiLevelType w:val="singleLevel"/>
    <w:tmpl w:val="C5807664"/>
    <w:lvl w:ilvl="0">
      <w:start w:val="1"/>
      <w:numFmt w:val="decimalZero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 w15:restartNumberingAfterBreak="0">
    <w:nsid w:val="2D137E57"/>
    <w:multiLevelType w:val="hybridMultilevel"/>
    <w:tmpl w:val="3FE6B7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81DEA">
      <w:start w:val="1"/>
      <w:numFmt w:val="bullet"/>
      <w:pStyle w:val="Slog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FE2133"/>
    <w:multiLevelType w:val="hybridMultilevel"/>
    <w:tmpl w:val="AB706DD6"/>
    <w:lvl w:ilvl="0" w:tplc="584E33D4">
      <w:start w:val="1"/>
      <w:numFmt w:val="bullet"/>
      <w:lvlText w:val="-"/>
      <w:lvlJc w:val="left"/>
      <w:pPr>
        <w:ind w:left="732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" w15:restartNumberingAfterBreak="0">
    <w:nsid w:val="43B65481"/>
    <w:multiLevelType w:val="hybridMultilevel"/>
    <w:tmpl w:val="49CC80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D3503"/>
    <w:multiLevelType w:val="hybridMultilevel"/>
    <w:tmpl w:val="615A1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454CE"/>
    <w:multiLevelType w:val="hybridMultilevel"/>
    <w:tmpl w:val="551EE5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57AF9"/>
    <w:multiLevelType w:val="hybridMultilevel"/>
    <w:tmpl w:val="B56ECACC"/>
    <w:lvl w:ilvl="0" w:tplc="D91698C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73E9E"/>
    <w:multiLevelType w:val="hybridMultilevel"/>
    <w:tmpl w:val="07B05F96"/>
    <w:lvl w:ilvl="0" w:tplc="E6481DEA">
      <w:start w:val="1"/>
      <w:numFmt w:val="decimal"/>
      <w:pStyle w:val="SlogNaslov2Nasredini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A97F4C"/>
    <w:multiLevelType w:val="hybridMultilevel"/>
    <w:tmpl w:val="94088C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CC2"/>
    <w:rsid w:val="00145CC2"/>
    <w:rsid w:val="007A0865"/>
    <w:rsid w:val="008D0993"/>
    <w:rsid w:val="0090791B"/>
    <w:rsid w:val="00D6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B01D"/>
  <w15:docId w15:val="{DA833569-5B9A-4C59-973C-0D7DCE80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45CC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45C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Naslov2Nasredini">
    <w:name w:val="Slog Naslov 2 + Na sredini"/>
    <w:basedOn w:val="Naslov2"/>
    <w:next w:val="Navaden"/>
    <w:rsid w:val="00145CC2"/>
    <w:pPr>
      <w:keepLines w:val="0"/>
      <w:numPr>
        <w:numId w:val="1"/>
      </w:numPr>
      <w:spacing w:before="240" w:after="60"/>
      <w:jc w:val="center"/>
    </w:pPr>
    <w:rPr>
      <w:rFonts w:ascii="Arial" w:eastAsia="Times New Roman" w:hAnsi="Arial" w:cs="Arial"/>
      <w:i/>
      <w:iCs/>
      <w:color w:val="auto"/>
      <w:sz w:val="28"/>
      <w:szCs w:val="28"/>
    </w:rPr>
  </w:style>
  <w:style w:type="paragraph" w:customStyle="1" w:styleId="Slog1">
    <w:name w:val="Slog1"/>
    <w:basedOn w:val="Navaden"/>
    <w:rsid w:val="00145CC2"/>
    <w:pPr>
      <w:numPr>
        <w:ilvl w:val="1"/>
        <w:numId w:val="2"/>
      </w:numPr>
    </w:pPr>
  </w:style>
  <w:style w:type="character" w:styleId="Hiperpovezava">
    <w:name w:val="Hyperlink"/>
    <w:basedOn w:val="Privzetapisavaodstavka"/>
    <w:rsid w:val="00145CC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45CC2"/>
    <w:pPr>
      <w:spacing w:line="32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145CC2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45CC2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45CC2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145CC2"/>
    <w:rPr>
      <w:vertAlign w:val="superscript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45C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customStyle="1" w:styleId="Default">
    <w:name w:val="Default"/>
    <w:rsid w:val="008D0993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si/Objava/Besedilo.aspx?Sopi=0152%20%20%20%20%20%20%20%20%20%20%20%20%20%202011040800|RS-26|3408|1154|O|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sinfo.si/Objava/Besedilo.aspx?Sopi=0152%20%20%20%20%20%20%20%20%20%20%20%20%20%202010060400|RS-45|6581|2226|O|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usinfo.si/Objava/Besedilo.aspx?Sopi=0152%20%20%20%20%20%20%20%20%20%20%20%20%20%202011060300|RS-43|5690|2043|O|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sinfo.si/Objava/Besedilo.aspx?Sopi=0152%20%20%20%20%20%20%20%20%20%20%20%20%20%202011042200|RS-30|4008|1414|O|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si/Objava/Besedilo.aspx?Sopi=0152%20%20%20%20%20%20%20%20%20%20%20%20%20%201995122200|RS-73|5655|3384|O|" TargetMode="External"/><Relationship Id="rId13" Type="http://schemas.openxmlformats.org/officeDocument/2006/relationships/hyperlink" Target="http://www.iusinfo.si/Objava/Besedilo.aspx?Sopi=0152%20%20%20%20%20%20%20%20%20%20%20%20%20%201997111400|RS-70|5480|3373|O|" TargetMode="External"/><Relationship Id="rId18" Type="http://schemas.openxmlformats.org/officeDocument/2006/relationships/hyperlink" Target="http://www.iusinfo.si/Objava/Besedilo.aspx?Sopi=0152%20%20%20%20%20%20%20%20%20%20%20%20%20%201999031900|RS-16|1672|3|P|" TargetMode="External"/><Relationship Id="rId26" Type="http://schemas.openxmlformats.org/officeDocument/2006/relationships/hyperlink" Target="http://www.iusinfo.si/Objava/Besedilo.aspx?Sopi=0152%20%20%20%20%20%20%20%20%20%20%20%20%20%202003110700|RS-108|14793|4734|O|" TargetMode="External"/><Relationship Id="rId39" Type="http://schemas.openxmlformats.org/officeDocument/2006/relationships/hyperlink" Target="http://www.iusinfo.si/Objava/Besedilo.aspx?Sopi=0152%20%20%20%20%20%20%20%20%20%20%20%20%20%202011040800|RS-26|3408|1154|O|" TargetMode="External"/><Relationship Id="rId3" Type="http://schemas.openxmlformats.org/officeDocument/2006/relationships/hyperlink" Target="http://www.iusinfo.si/Objava/Besedilo.aspx?Sopi=0152%20%20%20%20%20%20%20%20%20%20%20%20%20%201994072200|RS-45|2913|1778|O|" TargetMode="External"/><Relationship Id="rId21" Type="http://schemas.openxmlformats.org/officeDocument/2006/relationships/hyperlink" Target="http://www.iusinfo.si/Objava/Besedilo.aspx?Sopi=0152%20%20%20%20%20%20%20%20%20%20%20%20%20%202000102700|RS-100|10689|4172|O|" TargetMode="External"/><Relationship Id="rId34" Type="http://schemas.openxmlformats.org/officeDocument/2006/relationships/hyperlink" Target="http://www.iusinfo.si/Objava/Besedilo.aspx?Sopi=0152%20%20%20%20%20%20%20%20%20%20%20%20%20%202010062800|RS-51|7559|2763|O|" TargetMode="External"/><Relationship Id="rId7" Type="http://schemas.openxmlformats.org/officeDocument/2006/relationships/hyperlink" Target="http://www.iusinfo.si/Objava/Besedilo.aspx?Sopi=0152%20%20%20%20%20%20%20%20%20%20%20%20%20%201995110600|RS-63|4941|2924|O|" TargetMode="External"/><Relationship Id="rId12" Type="http://schemas.openxmlformats.org/officeDocument/2006/relationships/hyperlink" Target="http://www.iusinfo.si/Objava/Besedilo.aspx?Sopi=0152%20%20%20%20%20%20%20%20%20%20%20%20%20%201997051600|RS-26|2121|1562|O|" TargetMode="External"/><Relationship Id="rId17" Type="http://schemas.openxmlformats.org/officeDocument/2006/relationships/hyperlink" Target="http://www.iusinfo.si/Objava/Besedilo.aspx?Sopi=0152%20%20%20%20%20%20%20%20%20%20%20%20%20%201999022600|RS-12|1058|564|O|" TargetMode="External"/><Relationship Id="rId25" Type="http://schemas.openxmlformats.org/officeDocument/2006/relationships/hyperlink" Target="http://www.iusinfo.si/Objava/Besedilo.aspx?Sopi=0152%20%20%20%20%20%20%20%20%20%20%20%20%20%202002061100|RS-51|5179|2484|O|" TargetMode="External"/><Relationship Id="rId33" Type="http://schemas.openxmlformats.org/officeDocument/2006/relationships/hyperlink" Target="http://www.iusinfo.si/Objava/Besedilo.aspx?Sopi=0152%20%20%20%20%20%20%20%20%20%20%20%20%20%202009100900|RS-79|10621|3437|O|" TargetMode="External"/><Relationship Id="rId38" Type="http://schemas.openxmlformats.org/officeDocument/2006/relationships/hyperlink" Target="http://www.iusinfo.si/Objava/Besedilo.aspx?Sopi=0152%20%20%20%20%20%20%20%20%20%20%20%20%20%202010060400|RS-45|6581|2226|O|" TargetMode="External"/><Relationship Id="rId2" Type="http://schemas.openxmlformats.org/officeDocument/2006/relationships/hyperlink" Target="http://www.iusinfo.si/Objava/Besedilo.aspx?Sopi=0152%20%20%20%20%20%20%20%20%20%20%20%20%20%201994021100|RS-6|385|289|O|" TargetMode="External"/><Relationship Id="rId16" Type="http://schemas.openxmlformats.org/officeDocument/2006/relationships/hyperlink" Target="http://www.iusinfo.si/Objava/Besedilo.aspx?Sopi=0152%20%20%20%20%20%20%20%20%20%20%20%20%20%201998110300|RS-74|5773|3725|O|" TargetMode="External"/><Relationship Id="rId20" Type="http://schemas.openxmlformats.org/officeDocument/2006/relationships/hyperlink" Target="http://www.iusinfo.si/Objava/Besedilo.aspx?Sopi=0152%20%20%20%20%20%20%20%20%20%20%20%20%20%202000080800|RS-70|8672|3308|O|" TargetMode="External"/><Relationship Id="rId29" Type="http://schemas.openxmlformats.org/officeDocument/2006/relationships/hyperlink" Target="http://www.iusinfo.si/Objava/Besedilo.aspx?Sopi=0152%20%20%20%20%20%20%20%20%20%20%20%20%20%202007070600|RS-60|8360|3208|O|" TargetMode="External"/><Relationship Id="rId41" Type="http://schemas.openxmlformats.org/officeDocument/2006/relationships/hyperlink" Target="http://www.iusinfo.si/Objava/Besedilo.aspx?Sopi=0152%20%20%20%20%20%20%20%20%20%20%20%20%20%202011060300|RS-43|5690|2043|O|" TargetMode="External"/><Relationship Id="rId1" Type="http://schemas.openxmlformats.org/officeDocument/2006/relationships/hyperlink" Target="http://www.iusinfo.si/Objava/Besedilo.aspx?Sopi=0152%20%20%20%20%20%20%20%20%20%20%20%20%20%201993123100|RS-72|3765|2629|O|" TargetMode="External"/><Relationship Id="rId6" Type="http://schemas.openxmlformats.org/officeDocument/2006/relationships/hyperlink" Target="http://www.iusinfo.si/Objava/Besedilo.aspx?Sopi=0152%20%20%20%20%20%20%20%20%20%20%20%20%20%201995040700|RS-20|1521|905|O|" TargetMode="External"/><Relationship Id="rId11" Type="http://schemas.openxmlformats.org/officeDocument/2006/relationships/hyperlink" Target="http://www.iusinfo.si/Objava/Besedilo.aspx?Sopi=0152%20%20%20%20%20%20%20%20%20%20%20%20%20%201996080900|RS-44|3832|2776|O|" TargetMode="External"/><Relationship Id="rId24" Type="http://schemas.openxmlformats.org/officeDocument/2006/relationships/hyperlink" Target="http://www.iusinfo.si/Objava/Besedilo.aspx?Sopi=0152%20%20%20%20%20%20%20%20%20%20%20%20%20%202002022200|RS-16|1188|649|O|" TargetMode="External"/><Relationship Id="rId32" Type="http://schemas.openxmlformats.org/officeDocument/2006/relationships/hyperlink" Target="http://www.iusinfo.si/Objava/Besedilo.aspx?Sopi=0152%20%20%20%20%20%20%20%20%20%20%20%20%20%202008072500|RS-76|10870|3347|O|" TargetMode="External"/><Relationship Id="rId37" Type="http://schemas.openxmlformats.org/officeDocument/2006/relationships/hyperlink" Target="http://www.iusinfo.si/Objava/Besedilo.aspx?Sopi=0152%20%20%20%20%20%20%20%20%20%20%20%20%20%202015022800|RS-14|1550|505|O|" TargetMode="External"/><Relationship Id="rId40" Type="http://schemas.openxmlformats.org/officeDocument/2006/relationships/hyperlink" Target="http://www.iusinfo.si/Objava/Besedilo.aspx?Sopi=0152%20%20%20%20%20%20%20%20%20%20%20%20%20%202011042200|RS-30|4008|1414|O|" TargetMode="External"/><Relationship Id="rId5" Type="http://schemas.openxmlformats.org/officeDocument/2006/relationships/hyperlink" Target="http://www.iusinfo.si/Objava/Besedilo.aspx?Sopi=0152%20%20%20%20%20%20%20%20%20%20%20%20%20%201995031000|RS-14|1145|677|O|" TargetMode="External"/><Relationship Id="rId15" Type="http://schemas.openxmlformats.org/officeDocument/2006/relationships/hyperlink" Target="http://www.iusinfo.si/Objava/Besedilo.aspx?Sopi=0152%20%20%20%20%20%20%20%20%20%20%20%20%20%201998100500|RS-68|5166|3302|O|" TargetMode="External"/><Relationship Id="rId23" Type="http://schemas.openxmlformats.org/officeDocument/2006/relationships/hyperlink" Target="http://www.iusinfo.si/Objava/Besedilo.aspx?Sopi=0152%20%20%20%20%20%20%20%20%20%20%20%20%20%202001110800|RS-87|8694|4449|O|" TargetMode="External"/><Relationship Id="rId28" Type="http://schemas.openxmlformats.org/officeDocument/2006/relationships/hyperlink" Target="http://www.iusinfo.si/Objava/Besedilo.aspx?Sopi=0152%20%20%20%20%20%20%20%20%20%20%20%20%20%202006022700|RS-21|2217|832|O|" TargetMode="External"/><Relationship Id="rId36" Type="http://schemas.openxmlformats.org/officeDocument/2006/relationships/hyperlink" Target="http://www.iusinfo.si/Objava/Besedilo.aspx?Sopi=0152%20%20%20%20%20%20%20%20%20%20%20%20%20%202012053000|RS-40|4227|1700|O|" TargetMode="External"/><Relationship Id="rId10" Type="http://schemas.openxmlformats.org/officeDocument/2006/relationships/hyperlink" Target="http://www.iusinfo.si/Objava/Besedilo.aspx?Sopi=0152%20%20%20%20%20%20%20%20%20%20%20%20%20%201996072600|RS-39|3429|2530|O|" TargetMode="External"/><Relationship Id="rId19" Type="http://schemas.openxmlformats.org/officeDocument/2006/relationships/hyperlink" Target="http://www.iusinfo.si/Objava/Besedilo.aspx?Sopi=0152%20%20%20%20%20%20%20%20%20%20%20%20%20%201999072300|RS-59|7602|2824|O|" TargetMode="External"/><Relationship Id="rId31" Type="http://schemas.openxmlformats.org/officeDocument/2006/relationships/hyperlink" Target="http://www.iusinfo.si/Objava/Besedilo.aspx?Sopi=0152%20%20%20%20%20%20%20%20%20%20%20%20%20%202008031800|RS-27|2557|997|O|" TargetMode="External"/><Relationship Id="rId4" Type="http://schemas.openxmlformats.org/officeDocument/2006/relationships/hyperlink" Target="http://www.iusinfo.si/Objava/Besedilo.aspx?Sopi=0152%20%20%20%20%20%20%20%20%20%20%20%20%20%201994092900|RS-57|3271|2035|O|" TargetMode="External"/><Relationship Id="rId9" Type="http://schemas.openxmlformats.org/officeDocument/2006/relationships/hyperlink" Target="http://www.iusinfo.si/Objava/Besedilo.aspx?Sopi=0152%20%20%20%20%20%20%20%20%20%20%20%20%20%201996021600|RS-9|693|425|O|" TargetMode="External"/><Relationship Id="rId14" Type="http://schemas.openxmlformats.org/officeDocument/2006/relationships/hyperlink" Target="http://www.iusinfo.si/Objava/Besedilo.aspx?Sopi=0152%20%20%20%20%20%20%20%20%20%20%20%20%20%201998021200|RS-10|663|437|O|" TargetMode="External"/><Relationship Id="rId22" Type="http://schemas.openxmlformats.org/officeDocument/2006/relationships/hyperlink" Target="http://www.iusinfo.si/Objava/Besedilo.aspx?Sopi=0152%20%20%20%20%20%20%20%20%20%20%20%20%20%202001041900|RS-28|3008|1694|O|" TargetMode="External"/><Relationship Id="rId27" Type="http://schemas.openxmlformats.org/officeDocument/2006/relationships/hyperlink" Target="http://www.iusinfo.si/Objava/Besedilo.aspx?Sopi=0152%20%20%20%20%20%20%20%20%20%20%20%20%20%202005072900|RS-72|7691|3216|O|" TargetMode="External"/><Relationship Id="rId30" Type="http://schemas.openxmlformats.org/officeDocument/2006/relationships/hyperlink" Target="http://www.iusinfo.si/Objava/Besedilo.aspx?Sopi=0152%20%20%20%20%20%20%20%20%20%20%20%20%20%202007021600|RS-14|1538|600|O|" TargetMode="External"/><Relationship Id="rId35" Type="http://schemas.openxmlformats.org/officeDocument/2006/relationships/hyperlink" Target="http://www.iusinfo.si/Objava/Besedilo.aspx?Sopi=0152%20%20%20%20%20%20%20%20%20%20%20%20%20%202010102700|RS-84|12697|4523|O|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Pucko</dc:creator>
  <cp:keywords/>
  <dc:description/>
  <cp:lastModifiedBy>Petra Pucko</cp:lastModifiedBy>
  <cp:revision>3</cp:revision>
  <dcterms:created xsi:type="dcterms:W3CDTF">2018-05-11T09:00:00Z</dcterms:created>
  <dcterms:modified xsi:type="dcterms:W3CDTF">2019-05-24T08:41:00Z</dcterms:modified>
</cp:coreProperties>
</file>